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C54" w:rsidRPr="0041250B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 xml:space="preserve">Совет депутатов </w:t>
      </w:r>
    </w:p>
    <w:p w:rsidR="005B6261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 xml:space="preserve">Рождественно-Баевского сельского поселения Ичалковского муниципального района </w:t>
      </w:r>
    </w:p>
    <w:p w:rsidR="006F4C54" w:rsidRPr="0041250B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>Республики Мордовия</w:t>
      </w:r>
    </w:p>
    <w:p w:rsidR="006F4C54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1250B">
        <w:rPr>
          <w:rFonts w:ascii="Times New Roman" w:hAnsi="Times New Roman" w:cs="Times New Roman"/>
          <w:b/>
          <w:sz w:val="36"/>
          <w:szCs w:val="36"/>
        </w:rPr>
        <w:t>седьмого созыва</w:t>
      </w:r>
    </w:p>
    <w:p w:rsidR="005B6261" w:rsidRDefault="005B6261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6261" w:rsidRPr="0041250B" w:rsidRDefault="005B6261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F4C54" w:rsidRPr="0041250B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41250B"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 w:rsidRPr="0041250B">
        <w:rPr>
          <w:rFonts w:ascii="Times New Roman" w:hAnsi="Times New Roman" w:cs="Times New Roman"/>
          <w:b/>
          <w:sz w:val="56"/>
          <w:szCs w:val="56"/>
        </w:rPr>
        <w:t xml:space="preserve"> Е Ш Е Н И Е</w:t>
      </w:r>
    </w:p>
    <w:p w:rsidR="006F4C54" w:rsidRDefault="006F4C54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250B">
        <w:rPr>
          <w:rFonts w:ascii="Times New Roman" w:hAnsi="Times New Roman" w:cs="Times New Roman"/>
          <w:b/>
          <w:sz w:val="28"/>
          <w:szCs w:val="28"/>
        </w:rPr>
        <w:t>с. Рождествено</w:t>
      </w:r>
    </w:p>
    <w:p w:rsidR="005B6261" w:rsidRPr="0041250B" w:rsidRDefault="005B6261" w:rsidP="005B6261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F4C54" w:rsidRDefault="005B6261" w:rsidP="005B626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29.12</w:t>
      </w:r>
      <w:r w:rsidR="006F4C54" w:rsidRPr="0041250B">
        <w:rPr>
          <w:rFonts w:ascii="Times New Roman" w:hAnsi="Times New Roman" w:cs="Times New Roman"/>
          <w:b/>
          <w:sz w:val="28"/>
          <w:szCs w:val="28"/>
        </w:rPr>
        <w:t xml:space="preserve">.2025 г.                       </w:t>
      </w:r>
      <w:r w:rsidR="006F4C5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F4C54" w:rsidRPr="0041250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113F3D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bookmarkStart w:id="0" w:name="_GoBack"/>
      <w:bookmarkEnd w:id="0"/>
      <w:r w:rsidR="00113F3D">
        <w:rPr>
          <w:rFonts w:ascii="Times New Roman" w:hAnsi="Times New Roman" w:cs="Times New Roman"/>
          <w:b/>
          <w:sz w:val="28"/>
          <w:szCs w:val="28"/>
        </w:rPr>
        <w:t xml:space="preserve">            №  139</w:t>
      </w:r>
      <w:r w:rsidR="006F4C5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B6261" w:rsidRDefault="005B6261" w:rsidP="005B6261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C164F" w:rsidRPr="00383062" w:rsidRDefault="006E173A" w:rsidP="00FC164F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принятии органами местного самоуправления </w:t>
      </w:r>
      <w:r w:rsidR="006F4C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Рождественно-Баевского </w:t>
      </w:r>
      <w:r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сельского поселения </w:t>
      </w:r>
      <w:proofErr w:type="gramStart"/>
      <w:r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осуществления части полномочий </w:t>
      </w:r>
      <w:r w:rsidR="00E11648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органов местного самоуправления</w:t>
      </w:r>
      <w:proofErr w:type="gramEnd"/>
      <w:r w:rsidR="00E11648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1648" w:rsidRPr="00383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Ичалковского муниципального района </w:t>
      </w:r>
      <w:r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решению вопроса местного значения </w:t>
      </w:r>
      <w:r w:rsidR="00A71956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области </w:t>
      </w:r>
      <w:r w:rsidR="00FC164F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градостроительной деятельности</w:t>
      </w:r>
    </w:p>
    <w:p w:rsidR="00A71956" w:rsidRDefault="00A71956" w:rsidP="00A719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6261" w:rsidRPr="00383062" w:rsidRDefault="005B6261" w:rsidP="00A7195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56" w:rsidRDefault="00A71956" w:rsidP="00A71956">
      <w:pPr>
        <w:widowControl w:val="0"/>
        <w:tabs>
          <w:tab w:val="left" w:pos="2190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Pr="003830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частью 4 статьи 15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06.10.2003 г. № 131-ФЗ </w:t>
      </w:r>
      <w:r w:rsidR="00E11648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 w:rsidR="00E11648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Рождественно-Баевского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Ичалковского муниципального района, а также </w:t>
      </w:r>
      <w:r w:rsidRPr="00383062">
        <w:rPr>
          <w:rFonts w:ascii="Times New Roman" w:hAnsi="Times New Roman" w:cs="Times New Roman"/>
          <w:sz w:val="28"/>
          <w:szCs w:val="28"/>
        </w:rPr>
        <w:t xml:space="preserve">Порядком заключения соглашений между органами местного самоуправления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383062">
        <w:rPr>
          <w:rFonts w:ascii="Times New Roman" w:hAnsi="Times New Roman" w:cs="Times New Roman"/>
          <w:sz w:val="28"/>
          <w:szCs w:val="28"/>
        </w:rPr>
        <w:t>и органами местного самоуправления Ичалковского муниципального района о передаче осуществления части полномочий по решению вопросов местного значения, утвержденным решением</w:t>
      </w:r>
      <w:proofErr w:type="gramEnd"/>
      <w:r w:rsidRPr="00383062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383062">
        <w:rPr>
          <w:rFonts w:ascii="Times New Roman" w:hAnsi="Times New Roman" w:cs="Times New Roman"/>
          <w:sz w:val="28"/>
          <w:szCs w:val="28"/>
        </w:rPr>
        <w:t xml:space="preserve">от </w:t>
      </w:r>
      <w:r w:rsidR="006F4C54">
        <w:rPr>
          <w:rFonts w:ascii="Times New Roman" w:hAnsi="Times New Roman" w:cs="Times New Roman"/>
          <w:sz w:val="28"/>
          <w:szCs w:val="28"/>
        </w:rPr>
        <w:t>29.12.</w:t>
      </w:r>
      <w:r w:rsidRPr="00383062">
        <w:rPr>
          <w:rFonts w:ascii="Times New Roman" w:hAnsi="Times New Roman" w:cs="Times New Roman"/>
          <w:sz w:val="28"/>
          <w:szCs w:val="28"/>
        </w:rPr>
        <w:t>2014г. №</w:t>
      </w:r>
      <w:r w:rsidR="006F4C54">
        <w:rPr>
          <w:rFonts w:ascii="Times New Roman" w:hAnsi="Times New Roman" w:cs="Times New Roman"/>
          <w:sz w:val="28"/>
          <w:szCs w:val="28"/>
        </w:rPr>
        <w:t>133</w:t>
      </w:r>
      <w:r w:rsidRPr="00383062">
        <w:rPr>
          <w:rFonts w:ascii="Times New Roman" w:hAnsi="Times New Roman" w:cs="Times New Roman"/>
          <w:sz w:val="28"/>
          <w:szCs w:val="28"/>
        </w:rPr>
        <w:t xml:space="preserve">,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депутатов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B6261" w:rsidRPr="00383062" w:rsidRDefault="005B6261" w:rsidP="00A71956">
      <w:pPr>
        <w:widowControl w:val="0"/>
        <w:tabs>
          <w:tab w:val="left" w:pos="2190"/>
        </w:tabs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2253" w:rsidRPr="00383062" w:rsidRDefault="0013200F" w:rsidP="005E0A8B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</w:t>
      </w:r>
      <w:r w:rsidR="00E45CA3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7EC2">
        <w:rPr>
          <w:rFonts w:ascii="Times New Roman" w:eastAsia="Times New Roman" w:hAnsi="Times New Roman" w:cs="Times New Roman"/>
          <w:sz w:val="28"/>
          <w:szCs w:val="28"/>
          <w:lang w:eastAsia="ru-RU"/>
        </w:rPr>
        <w:t>с 1 января 202</w:t>
      </w:r>
      <w:r w:rsidR="0081514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11648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органами местного самоуправления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_сельского поселения</w:t>
      </w:r>
      <w:r w:rsidR="006E173A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части полномочий </w:t>
      </w:r>
      <w:r w:rsidR="00CE5486" w:rsidRPr="00383062">
        <w:rPr>
          <w:rFonts w:ascii="Times New Roman" w:hAnsi="Times New Roman" w:cs="Times New Roman"/>
          <w:sz w:val="28"/>
          <w:szCs w:val="28"/>
        </w:rPr>
        <w:t>органов местного самоуправления Ичалковского муниципального района</w:t>
      </w:r>
      <w:r w:rsidR="00CE5486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вопроса местного значения </w:t>
      </w:r>
      <w:r w:rsidR="00A71956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области </w:t>
      </w:r>
      <w:r w:rsidR="00FC164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деятельности</w:t>
      </w:r>
      <w:r w:rsidR="00782253" w:rsidRPr="00383062">
        <w:rPr>
          <w:rFonts w:ascii="Times New Roman" w:hAnsi="Times New Roman" w:cs="Times New Roman"/>
          <w:sz w:val="28"/>
          <w:szCs w:val="28"/>
        </w:rPr>
        <w:t>.</w:t>
      </w:r>
    </w:p>
    <w:p w:rsidR="00FC164F" w:rsidRPr="00383062" w:rsidRDefault="0035764F" w:rsidP="00FC16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062">
        <w:rPr>
          <w:rFonts w:ascii="Times New Roman" w:hAnsi="Times New Roman" w:cs="Times New Roman"/>
          <w:sz w:val="28"/>
          <w:szCs w:val="28"/>
        </w:rPr>
        <w:lastRenderedPageBreak/>
        <w:t xml:space="preserve">2. Органы местного самоуправления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73A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6E173A" w:rsidRPr="003830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83062">
        <w:rPr>
          <w:rFonts w:ascii="Times New Roman" w:hAnsi="Times New Roman" w:cs="Times New Roman"/>
          <w:sz w:val="28"/>
          <w:szCs w:val="28"/>
        </w:rPr>
        <w:t>настоящим решением</w:t>
      </w:r>
      <w:r w:rsidRPr="003830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E173A" w:rsidRPr="00383062">
        <w:rPr>
          <w:rFonts w:ascii="Times New Roman" w:hAnsi="Times New Roman" w:cs="Times New Roman"/>
          <w:sz w:val="28"/>
          <w:szCs w:val="28"/>
        </w:rPr>
        <w:t>принимают</w:t>
      </w:r>
      <w:r w:rsidRPr="00383062">
        <w:rPr>
          <w:rFonts w:ascii="Times New Roman" w:hAnsi="Times New Roman" w:cs="Times New Roman"/>
          <w:sz w:val="28"/>
          <w:szCs w:val="28"/>
        </w:rPr>
        <w:t xml:space="preserve"> </w:t>
      </w:r>
      <w:r w:rsidR="00126D69" w:rsidRPr="00383062">
        <w:rPr>
          <w:rFonts w:ascii="Times New Roman" w:hAnsi="Times New Roman" w:cs="Times New Roman"/>
          <w:sz w:val="28"/>
          <w:szCs w:val="28"/>
        </w:rPr>
        <w:t xml:space="preserve">полномочия </w:t>
      </w:r>
      <w:r w:rsidRPr="00383062">
        <w:rPr>
          <w:rFonts w:ascii="Times New Roman" w:hAnsi="Times New Roman" w:cs="Times New Roman"/>
          <w:sz w:val="28"/>
          <w:szCs w:val="28"/>
        </w:rPr>
        <w:t>орган</w:t>
      </w:r>
      <w:r w:rsidR="00126D69" w:rsidRPr="00383062">
        <w:rPr>
          <w:rFonts w:ascii="Times New Roman" w:hAnsi="Times New Roman" w:cs="Times New Roman"/>
          <w:sz w:val="28"/>
          <w:szCs w:val="28"/>
        </w:rPr>
        <w:t>ов</w:t>
      </w:r>
      <w:r w:rsidRPr="00383062">
        <w:rPr>
          <w:rFonts w:ascii="Times New Roman" w:hAnsi="Times New Roman" w:cs="Times New Roman"/>
          <w:sz w:val="28"/>
          <w:szCs w:val="28"/>
        </w:rPr>
        <w:t xml:space="preserve"> местного самоуправления Ичалковского муниципального района </w:t>
      </w:r>
      <w:r w:rsidR="00FC164F" w:rsidRPr="00383062">
        <w:rPr>
          <w:rFonts w:ascii="Times New Roman" w:hAnsi="Times New Roman" w:cs="Times New Roman"/>
          <w:sz w:val="28"/>
          <w:szCs w:val="28"/>
        </w:rPr>
        <w:t xml:space="preserve">по утверждению генеральных планов поселения, правил землепользования </w:t>
      </w:r>
      <w:r w:rsidR="00DE7EC2" w:rsidRPr="00985828">
        <w:rPr>
          <w:rFonts w:ascii="Times New Roman" w:hAnsi="Times New Roman" w:cs="Times New Roman"/>
          <w:sz w:val="28"/>
          <w:szCs w:val="28"/>
        </w:rPr>
        <w:t>и застройки поселения, и утверждению вносимых в них изменений</w:t>
      </w:r>
      <w:r w:rsidR="00FC164F" w:rsidRPr="00383062">
        <w:rPr>
          <w:rFonts w:ascii="Times New Roman" w:hAnsi="Times New Roman" w:cs="Times New Roman"/>
          <w:sz w:val="28"/>
          <w:szCs w:val="28"/>
        </w:rPr>
        <w:t>.</w:t>
      </w:r>
    </w:p>
    <w:p w:rsidR="00A71956" w:rsidRPr="00383062" w:rsidRDefault="00A71956" w:rsidP="00FC164F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Администрации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принять участие в подготовке и согласовании с органами местного самоуправления Ичалковского муниципального района</w:t>
      </w:r>
      <w:r w:rsidRPr="00383062">
        <w:rPr>
          <w:rFonts w:ascii="Times New Roman" w:hAnsi="Times New Roman"/>
          <w:sz w:val="28"/>
          <w:szCs w:val="28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соглашения </w:t>
      </w:r>
      <w:r w:rsidRPr="00383062">
        <w:rPr>
          <w:rFonts w:ascii="Times New Roman" w:hAnsi="Times New Roman"/>
          <w:sz w:val="28"/>
          <w:szCs w:val="28"/>
        </w:rPr>
        <w:t>о передаче</w:t>
      </w:r>
      <w:r w:rsidR="00CE5486" w:rsidRPr="00383062">
        <w:rPr>
          <w:rFonts w:ascii="Times New Roman" w:hAnsi="Times New Roman"/>
          <w:sz w:val="28"/>
          <w:szCs w:val="28"/>
        </w:rPr>
        <w:t xml:space="preserve"> (принятии)</w:t>
      </w:r>
      <w:r w:rsidRPr="00383062">
        <w:rPr>
          <w:rFonts w:ascii="Times New Roman" w:hAnsi="Times New Roman"/>
          <w:sz w:val="28"/>
          <w:szCs w:val="28"/>
        </w:rPr>
        <w:t xml:space="preserve"> осуществления </w:t>
      </w:r>
      <w:proofErr w:type="gramStart"/>
      <w:r w:rsidRPr="00383062">
        <w:rPr>
          <w:rFonts w:ascii="Times New Roman" w:hAnsi="Times New Roman"/>
          <w:sz w:val="28"/>
          <w:szCs w:val="28"/>
        </w:rPr>
        <w:t>части полномочий</w:t>
      </w:r>
      <w:r w:rsidR="00CE5486" w:rsidRPr="00383062">
        <w:rPr>
          <w:rFonts w:ascii="Times New Roman" w:hAnsi="Times New Roman"/>
          <w:sz w:val="28"/>
          <w:szCs w:val="28"/>
        </w:rPr>
        <w:t xml:space="preserve"> органов местного самоуправления</w:t>
      </w:r>
      <w:r w:rsidRPr="00383062">
        <w:rPr>
          <w:rFonts w:ascii="Times New Roman" w:hAnsi="Times New Roman"/>
          <w:sz w:val="28"/>
          <w:szCs w:val="28"/>
        </w:rPr>
        <w:t xml:space="preserve"> </w:t>
      </w:r>
      <w:r w:rsidR="00CE5486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proofErr w:type="gramEnd"/>
      <w:r w:rsidR="00CE5486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местного значения;</w:t>
      </w:r>
    </w:p>
    <w:p w:rsidR="00A71956" w:rsidRPr="00383062" w:rsidRDefault="00A71956" w:rsidP="00A719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заключить соглашение с Главой Ичалковского муниципального района.</w:t>
      </w:r>
    </w:p>
    <w:p w:rsidR="00A71956" w:rsidRPr="00383062" w:rsidRDefault="00A71956" w:rsidP="00A71956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Установить, что:</w:t>
      </w:r>
    </w:p>
    <w:p w:rsidR="00A71956" w:rsidRPr="00383062" w:rsidRDefault="00A71956" w:rsidP="00A719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</w:t>
      </w:r>
      <w:r w:rsidRPr="00383062">
        <w:rPr>
          <w:rFonts w:ascii="Times New Roman" w:hAnsi="Times New Roman"/>
          <w:sz w:val="28"/>
          <w:szCs w:val="28"/>
        </w:rPr>
        <w:t xml:space="preserve">о передаче </w:t>
      </w:r>
      <w:r w:rsidR="00BA2F0A">
        <w:rPr>
          <w:rFonts w:ascii="Times New Roman" w:hAnsi="Times New Roman"/>
          <w:sz w:val="28"/>
          <w:szCs w:val="28"/>
        </w:rPr>
        <w:t>(принятии)</w:t>
      </w:r>
      <w:r w:rsidR="00BA2F0A" w:rsidRPr="00D46E6F">
        <w:rPr>
          <w:rFonts w:ascii="Times New Roman" w:hAnsi="Times New Roman"/>
          <w:sz w:val="28"/>
          <w:szCs w:val="28"/>
        </w:rPr>
        <w:t xml:space="preserve"> </w:t>
      </w:r>
      <w:r w:rsidRPr="00383062">
        <w:rPr>
          <w:rFonts w:ascii="Times New Roman" w:hAnsi="Times New Roman"/>
          <w:sz w:val="28"/>
          <w:szCs w:val="28"/>
        </w:rPr>
        <w:t xml:space="preserve">осуществления </w:t>
      </w:r>
      <w:proofErr w:type="gramStart"/>
      <w:r w:rsidRPr="00383062">
        <w:rPr>
          <w:rFonts w:ascii="Times New Roman" w:hAnsi="Times New Roman"/>
          <w:sz w:val="28"/>
          <w:szCs w:val="28"/>
        </w:rPr>
        <w:t xml:space="preserve">части полномочий </w:t>
      </w:r>
      <w:r w:rsidR="000D287F" w:rsidRPr="00383062">
        <w:rPr>
          <w:rFonts w:ascii="Times New Roman" w:hAnsi="Times New Roman"/>
          <w:sz w:val="28"/>
          <w:szCs w:val="28"/>
        </w:rPr>
        <w:t xml:space="preserve">органов местного самоуправления </w:t>
      </w:r>
      <w:r w:rsidR="000D287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  <w:proofErr w:type="gramEnd"/>
      <w:r w:rsidR="000D287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решению вопроса местного значения заключаются сроком до 1 января 20</w:t>
      </w:r>
      <w:r w:rsidR="000D287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1514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FC164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года;</w:t>
      </w:r>
    </w:p>
    <w:p w:rsidR="00A71956" w:rsidRPr="00383062" w:rsidRDefault="00A71956" w:rsidP="00A71956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 принятых полномочий осуществляется за счет межбюджетных трансфертов, предоставляемых из районного бюджета Ичалковского муниципального района в бюджет</w:t>
      </w:r>
      <w:r w:rsidR="006F4C54" w:rsidRP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C5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Рождественно-Баевского</w:t>
      </w:r>
      <w:r w:rsidR="006F4C54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поселения.</w:t>
      </w:r>
    </w:p>
    <w:p w:rsidR="00A71956" w:rsidRPr="00383062" w:rsidRDefault="00A71956" w:rsidP="00A71956">
      <w:pPr>
        <w:widowControl w:val="0"/>
        <w:autoSpaceDE w:val="0"/>
        <w:autoSpaceDN w:val="0"/>
        <w:adjustRightInd w:val="0"/>
        <w:spacing w:before="120"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Настоящее решение вступает в силу </w:t>
      </w:r>
      <w:r w:rsidR="000D287F"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его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</w:t>
      </w:r>
      <w:r w:rsidR="00815141">
        <w:rPr>
          <w:rFonts w:ascii="Times New Roman" w:eastAsia="Times New Roman" w:hAnsi="Times New Roman"/>
          <w:sz w:val="28"/>
          <w:szCs w:val="28"/>
          <w:lang w:eastAsia="ru-RU"/>
        </w:rPr>
        <w:t>обнародования</w:t>
      </w:r>
      <w:r w:rsidRPr="003830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71956" w:rsidRPr="00383062" w:rsidRDefault="00A71956" w:rsidP="00A71956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56" w:rsidRPr="00383062" w:rsidRDefault="00A71956" w:rsidP="00A71956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71956" w:rsidRPr="00383062" w:rsidRDefault="00A71956" w:rsidP="00A71956">
      <w:pPr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C54" w:rsidRPr="0041250B" w:rsidRDefault="006F4C54" w:rsidP="006F4C5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41250B">
        <w:rPr>
          <w:rFonts w:ascii="Times New Roman" w:hAnsi="Times New Roman" w:cs="Times New Roman"/>
          <w:sz w:val="28"/>
          <w:szCs w:val="28"/>
        </w:rPr>
        <w:t>Заместитель Главы Рождественно-Баевского</w:t>
      </w:r>
    </w:p>
    <w:p w:rsidR="006F4C54" w:rsidRPr="0041250B" w:rsidRDefault="006F4C54" w:rsidP="006F4C54">
      <w:pPr>
        <w:spacing w:after="0"/>
        <w:ind w:left="-142"/>
        <w:rPr>
          <w:rFonts w:ascii="Times New Roman" w:hAnsi="Times New Roman" w:cs="Times New Roman"/>
          <w:sz w:val="28"/>
          <w:szCs w:val="28"/>
        </w:rPr>
      </w:pPr>
      <w:r w:rsidRPr="0041250B">
        <w:rPr>
          <w:rFonts w:ascii="Times New Roman" w:hAnsi="Times New Roman" w:cs="Times New Roman"/>
          <w:sz w:val="28"/>
          <w:szCs w:val="28"/>
        </w:rPr>
        <w:t xml:space="preserve">сельского поселения по работе в Совете депутатов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1250B">
        <w:rPr>
          <w:rFonts w:ascii="Times New Roman" w:hAnsi="Times New Roman" w:cs="Times New Roman"/>
          <w:sz w:val="28"/>
          <w:szCs w:val="28"/>
        </w:rPr>
        <w:tab/>
        <w:t xml:space="preserve">А.И. Козлова </w:t>
      </w:r>
    </w:p>
    <w:p w:rsidR="00437054" w:rsidRPr="00383062" w:rsidRDefault="00437054" w:rsidP="006F4C54">
      <w:pPr>
        <w:autoSpaceDN w:val="0"/>
        <w:spacing w:after="0" w:line="240" w:lineRule="auto"/>
        <w:outlineLvl w:val="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37054" w:rsidRPr="00383062" w:rsidSect="00DE7EC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200F"/>
    <w:rsid w:val="0000513C"/>
    <w:rsid w:val="000468B4"/>
    <w:rsid w:val="000D287F"/>
    <w:rsid w:val="00113F3D"/>
    <w:rsid w:val="00126D69"/>
    <w:rsid w:val="0013200F"/>
    <w:rsid w:val="001A18C9"/>
    <w:rsid w:val="00254E02"/>
    <w:rsid w:val="0034757A"/>
    <w:rsid w:val="0035764F"/>
    <w:rsid w:val="00383062"/>
    <w:rsid w:val="00387047"/>
    <w:rsid w:val="00390680"/>
    <w:rsid w:val="0039450D"/>
    <w:rsid w:val="003973F6"/>
    <w:rsid w:val="003D0C8C"/>
    <w:rsid w:val="003D7AD1"/>
    <w:rsid w:val="004268FD"/>
    <w:rsid w:val="00437054"/>
    <w:rsid w:val="00472465"/>
    <w:rsid w:val="004F40FC"/>
    <w:rsid w:val="00517E84"/>
    <w:rsid w:val="00547AFD"/>
    <w:rsid w:val="00595F30"/>
    <w:rsid w:val="005A151E"/>
    <w:rsid w:val="005B6261"/>
    <w:rsid w:val="005E0A8B"/>
    <w:rsid w:val="006C1CA2"/>
    <w:rsid w:val="006E173A"/>
    <w:rsid w:val="006F4869"/>
    <w:rsid w:val="006F4C54"/>
    <w:rsid w:val="006F798A"/>
    <w:rsid w:val="00715101"/>
    <w:rsid w:val="00782253"/>
    <w:rsid w:val="007F6CB6"/>
    <w:rsid w:val="00815141"/>
    <w:rsid w:val="00876353"/>
    <w:rsid w:val="0089257B"/>
    <w:rsid w:val="008E4333"/>
    <w:rsid w:val="00A1148D"/>
    <w:rsid w:val="00A71956"/>
    <w:rsid w:val="00A9413C"/>
    <w:rsid w:val="00BA2F0A"/>
    <w:rsid w:val="00C030CD"/>
    <w:rsid w:val="00C105FC"/>
    <w:rsid w:val="00CC3A9C"/>
    <w:rsid w:val="00CD03E2"/>
    <w:rsid w:val="00CE5486"/>
    <w:rsid w:val="00D806B6"/>
    <w:rsid w:val="00D9019C"/>
    <w:rsid w:val="00DE7EC2"/>
    <w:rsid w:val="00E11648"/>
    <w:rsid w:val="00E356E0"/>
    <w:rsid w:val="00E45CA3"/>
    <w:rsid w:val="00EC42FC"/>
    <w:rsid w:val="00F710BE"/>
    <w:rsid w:val="00F82C58"/>
    <w:rsid w:val="00FC16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0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437054"/>
    <w:rPr>
      <w:rFonts w:cs="Times New Roman"/>
      <w:color w:val="106BBE"/>
    </w:rPr>
  </w:style>
  <w:style w:type="paragraph" w:customStyle="1" w:styleId="a4">
    <w:name w:val="Комментарий"/>
    <w:basedOn w:val="a"/>
    <w:next w:val="a"/>
    <w:uiPriority w:val="99"/>
    <w:rsid w:val="00437054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5">
    <w:name w:val="Информация об изменениях документа"/>
    <w:basedOn w:val="a4"/>
    <w:next w:val="a"/>
    <w:uiPriority w:val="99"/>
    <w:rsid w:val="00437054"/>
    <w:rPr>
      <w:i/>
      <w:iCs/>
    </w:rPr>
  </w:style>
  <w:style w:type="paragraph" w:customStyle="1" w:styleId="s15">
    <w:name w:val="s_15"/>
    <w:basedOn w:val="a"/>
    <w:rsid w:val="0043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437054"/>
  </w:style>
  <w:style w:type="character" w:customStyle="1" w:styleId="apple-converted-space">
    <w:name w:val="apple-converted-space"/>
    <w:basedOn w:val="a0"/>
    <w:rsid w:val="00437054"/>
  </w:style>
  <w:style w:type="paragraph" w:customStyle="1" w:styleId="s22">
    <w:name w:val="s_22"/>
    <w:basedOn w:val="a"/>
    <w:rsid w:val="0043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437054"/>
    <w:rPr>
      <w:color w:val="0000FF"/>
      <w:u w:val="single"/>
    </w:rPr>
  </w:style>
  <w:style w:type="paragraph" w:customStyle="1" w:styleId="s1">
    <w:name w:val="s_1"/>
    <w:basedOn w:val="a"/>
    <w:rsid w:val="00437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Цветовое выделение"/>
    <w:uiPriority w:val="99"/>
    <w:rsid w:val="00C030CD"/>
    <w:rPr>
      <w:b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0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SAO</cp:lastModifiedBy>
  <cp:revision>40</cp:revision>
  <cp:lastPrinted>2025-12-29T10:52:00Z</cp:lastPrinted>
  <dcterms:created xsi:type="dcterms:W3CDTF">2014-12-28T12:29:00Z</dcterms:created>
  <dcterms:modified xsi:type="dcterms:W3CDTF">2025-12-29T10:53:00Z</dcterms:modified>
</cp:coreProperties>
</file>