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3C12EA" w14:textId="77777777" w:rsidR="000C166B" w:rsidRDefault="000C166B" w:rsidP="000C166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СОВЕТ ДЕПУТАТОВ</w:t>
      </w:r>
    </w:p>
    <w:p w14:paraId="09AE6950" w14:textId="77777777" w:rsidR="000C166B" w:rsidRDefault="000C166B" w:rsidP="000C166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РОЖДЕСТВЕННО-БАЕВСКОГОСЕЛЬСКОГО ПОСЕЛЕНИЯ ИЧАЛКОВСКОГО МУНИЦИПАЛЬНОГО РАЙОНА </w:t>
      </w:r>
    </w:p>
    <w:p w14:paraId="030ACE6D" w14:textId="77777777" w:rsidR="000C166B" w:rsidRDefault="000C166B" w:rsidP="000C166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РЕСПУБЛИКИ МОРДОВИЯ </w:t>
      </w:r>
    </w:p>
    <w:p w14:paraId="509DCD17" w14:textId="77777777" w:rsidR="000C166B" w:rsidRDefault="000C166B" w:rsidP="000C166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седьмого созыва</w:t>
      </w:r>
    </w:p>
    <w:p w14:paraId="50D1CC9D" w14:textId="77777777" w:rsidR="000C166B" w:rsidRDefault="000C166B" w:rsidP="000C166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36"/>
          <w:szCs w:val="36"/>
        </w:rPr>
      </w:pPr>
    </w:p>
    <w:p w14:paraId="6C19B69A" w14:textId="77777777" w:rsidR="000C166B" w:rsidRDefault="000C166B" w:rsidP="000C166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56"/>
          <w:szCs w:val="56"/>
        </w:rPr>
      </w:pPr>
      <w:proofErr w:type="gramStart"/>
      <w:r>
        <w:rPr>
          <w:rFonts w:ascii="Times New Roman" w:hAnsi="Times New Roman"/>
          <w:color w:val="000000" w:themeColor="text1"/>
          <w:sz w:val="56"/>
          <w:szCs w:val="56"/>
        </w:rPr>
        <w:t>Р</w:t>
      </w:r>
      <w:proofErr w:type="gramEnd"/>
      <w:r>
        <w:rPr>
          <w:rFonts w:ascii="Times New Roman" w:hAnsi="Times New Roman"/>
          <w:color w:val="000000" w:themeColor="text1"/>
          <w:sz w:val="56"/>
          <w:szCs w:val="56"/>
        </w:rPr>
        <w:t xml:space="preserve"> Е Ш Е Н И Е</w:t>
      </w:r>
    </w:p>
    <w:p w14:paraId="5EAF6488" w14:textId="77777777" w:rsidR="00BC1CC5" w:rsidRDefault="00BC1CC5" w:rsidP="000C166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56"/>
          <w:szCs w:val="56"/>
        </w:rPr>
      </w:pPr>
    </w:p>
    <w:p w14:paraId="75E4E272" w14:textId="77777777" w:rsidR="000C166B" w:rsidRDefault="000C166B" w:rsidP="000C166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с. Рождествено</w:t>
      </w:r>
    </w:p>
    <w:p w14:paraId="68D0220D" w14:textId="77777777" w:rsidR="000C166B" w:rsidRDefault="000C166B" w:rsidP="000C166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13B749A2" w14:textId="223F0FE7" w:rsidR="000C166B" w:rsidRDefault="00272460" w:rsidP="000C166B">
      <w:pPr>
        <w:spacing w:after="0" w:line="240" w:lineRule="auto"/>
        <w:ind w:left="-360"/>
        <w:jc w:val="center"/>
        <w:rPr>
          <w:rFonts w:ascii="Times New Roman" w:hAnsi="Times New Roman"/>
          <w:color w:val="000000" w:themeColor="text1"/>
          <w:szCs w:val="28"/>
        </w:rPr>
      </w:pPr>
      <w:r>
        <w:rPr>
          <w:rFonts w:ascii="Times New Roman" w:hAnsi="Times New Roman"/>
          <w:color w:val="000000" w:themeColor="text1"/>
          <w:szCs w:val="28"/>
        </w:rPr>
        <w:t>от 17</w:t>
      </w:r>
      <w:r w:rsidR="000C166B">
        <w:rPr>
          <w:rFonts w:ascii="Times New Roman" w:hAnsi="Times New Roman"/>
          <w:color w:val="000000" w:themeColor="text1"/>
          <w:szCs w:val="28"/>
        </w:rPr>
        <w:t>.0</w:t>
      </w:r>
      <w:r>
        <w:rPr>
          <w:rFonts w:ascii="Times New Roman" w:hAnsi="Times New Roman"/>
          <w:color w:val="000000" w:themeColor="text1"/>
          <w:szCs w:val="28"/>
        </w:rPr>
        <w:t>4</w:t>
      </w:r>
      <w:r w:rsidR="000C166B">
        <w:rPr>
          <w:rFonts w:ascii="Times New Roman" w:hAnsi="Times New Roman"/>
          <w:color w:val="000000" w:themeColor="text1"/>
          <w:szCs w:val="28"/>
        </w:rPr>
        <w:t xml:space="preserve">.2026 г          </w:t>
      </w:r>
      <w:r w:rsidR="000C166B">
        <w:rPr>
          <w:rFonts w:ascii="Times New Roman" w:hAnsi="Times New Roman"/>
          <w:color w:val="000000" w:themeColor="text1"/>
          <w:szCs w:val="28"/>
        </w:rPr>
        <w:tab/>
      </w:r>
      <w:r w:rsidR="000C166B">
        <w:rPr>
          <w:rFonts w:ascii="Times New Roman" w:hAnsi="Times New Roman"/>
          <w:color w:val="000000" w:themeColor="text1"/>
          <w:szCs w:val="28"/>
        </w:rPr>
        <w:tab/>
      </w:r>
      <w:r w:rsidR="000C166B">
        <w:rPr>
          <w:rFonts w:ascii="Times New Roman" w:hAnsi="Times New Roman"/>
          <w:color w:val="000000" w:themeColor="text1"/>
          <w:szCs w:val="28"/>
        </w:rPr>
        <w:tab/>
      </w:r>
      <w:r w:rsidR="000C166B">
        <w:rPr>
          <w:rFonts w:ascii="Times New Roman" w:hAnsi="Times New Roman"/>
          <w:color w:val="000000" w:themeColor="text1"/>
          <w:szCs w:val="28"/>
        </w:rPr>
        <w:tab/>
        <w:t xml:space="preserve">    </w:t>
      </w:r>
      <w:r>
        <w:rPr>
          <w:rFonts w:ascii="Times New Roman" w:hAnsi="Times New Roman"/>
          <w:color w:val="000000" w:themeColor="text1"/>
          <w:szCs w:val="28"/>
        </w:rPr>
        <w:t xml:space="preserve">                           № 158</w:t>
      </w:r>
    </w:p>
    <w:p w14:paraId="1B9132C3" w14:textId="77777777" w:rsidR="000C166B" w:rsidRDefault="000C166B" w:rsidP="000C166B">
      <w:pPr>
        <w:spacing w:after="0" w:line="240" w:lineRule="auto"/>
        <w:ind w:left="-360"/>
        <w:jc w:val="center"/>
        <w:rPr>
          <w:rFonts w:ascii="Times New Roman" w:hAnsi="Times New Roman"/>
          <w:color w:val="000000" w:themeColor="text1"/>
          <w:szCs w:val="28"/>
        </w:rPr>
      </w:pPr>
    </w:p>
    <w:p w14:paraId="3A8837A3" w14:textId="60FE6C64" w:rsidR="000C166B" w:rsidRPr="00CD4F60" w:rsidRDefault="000C166B" w:rsidP="000C166B">
      <w:pPr>
        <w:spacing w:before="120" w:after="0"/>
        <w:ind w:left="28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CD4F60">
        <w:rPr>
          <w:rFonts w:ascii="Times New Roman" w:hAnsi="Times New Roman" w:cs="Times New Roman"/>
          <w:b/>
          <w:bCs/>
          <w:sz w:val="28"/>
          <w:szCs w:val="28"/>
        </w:rPr>
        <w:t xml:space="preserve"> внесении изменений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D4F60">
        <w:rPr>
          <w:rFonts w:ascii="Times New Roman" w:hAnsi="Times New Roman" w:cs="Times New Roman"/>
          <w:b/>
          <w:bCs/>
          <w:sz w:val="28"/>
          <w:szCs w:val="28"/>
        </w:rPr>
        <w:t xml:space="preserve">в решение </w:t>
      </w:r>
      <w:r w:rsidRPr="00CD4F60">
        <w:rPr>
          <w:rFonts w:ascii="Times New Roman" w:hAnsi="Times New Roman" w:cs="Times New Roman"/>
          <w:b/>
          <w:sz w:val="28"/>
          <w:szCs w:val="28"/>
        </w:rPr>
        <w:t>Совета депутатов Рождественно-Баевского сельского поселения</w:t>
      </w:r>
      <w:r w:rsidRPr="00CD4F60">
        <w:rPr>
          <w:rFonts w:ascii="Times New Roman" w:hAnsi="Times New Roman" w:cs="Times New Roman"/>
          <w:b/>
          <w:bCs/>
          <w:sz w:val="28"/>
          <w:szCs w:val="28"/>
        </w:rPr>
        <w:t xml:space="preserve"> № 15 от 28.12.2021 г. «Об утверждении положения об оплате труда муниципальных служащих Рождественно-Баевского сельского поселения Ичалковского муниципального района»</w:t>
      </w:r>
    </w:p>
    <w:p w14:paraId="600F8A95" w14:textId="77777777" w:rsidR="00923AE9" w:rsidRPr="0086263F" w:rsidRDefault="00923AE9" w:rsidP="00923A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</w:pPr>
    </w:p>
    <w:p w14:paraId="0B74A67E" w14:textId="022ACD26" w:rsidR="00923AE9" w:rsidRPr="000634A6" w:rsidRDefault="00923AE9" w:rsidP="00F864A0">
      <w:pPr>
        <w:autoSpaceDE w:val="0"/>
        <w:autoSpaceDN w:val="0"/>
        <w:adjustRightInd w:val="0"/>
        <w:spacing w:before="120" w:after="0" w:line="240" w:lineRule="atLeast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634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соответствии с Федеральным законом от 2 марта 2007</w:t>
      </w:r>
      <w:r w:rsidR="00F864A0" w:rsidRPr="000634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634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г. № 25-ФЗ «О муниципальной службе в Российской Федерации» </w:t>
      </w:r>
      <w:r w:rsidRPr="000634A6">
        <w:rPr>
          <w:rFonts w:ascii="Times New Roman" w:eastAsia="Times New Roman" w:hAnsi="Times New Roman" w:cs="Times New Roman"/>
          <w:kern w:val="0"/>
          <w:sz w:val="28"/>
          <w:szCs w:val="28"/>
          <w:lang w:eastAsia="ar-SA"/>
          <w14:ligatures w14:val="none"/>
        </w:rPr>
        <w:t xml:space="preserve">и </w:t>
      </w:r>
      <w:r w:rsidRPr="000634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Устава </w:t>
      </w:r>
      <w:r w:rsidR="000C166B" w:rsidRPr="000634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Рождественно-Баевского</w:t>
      </w:r>
      <w:r w:rsidRPr="000634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Ичалковского муниципального района Республики Мордовия Совет депутатов </w:t>
      </w:r>
      <w:r w:rsidR="000C166B" w:rsidRPr="000634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Рождественно-Баевского</w:t>
      </w:r>
      <w:r w:rsidRPr="000634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Ичалковского муниципального района решил:</w:t>
      </w:r>
    </w:p>
    <w:p w14:paraId="101F19CE" w14:textId="5454320F" w:rsidR="000634A6" w:rsidRPr="001F2740" w:rsidRDefault="001F2740" w:rsidP="001F2740">
      <w:pPr>
        <w:pStyle w:val="a7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tLeast"/>
        <w:ind w:left="142"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Внести в </w:t>
      </w:r>
      <w:r w:rsidR="00923AE9" w:rsidRPr="001F2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Положение об оплате труда муниципальных служащих </w:t>
      </w:r>
      <w:r w:rsidR="000C166B" w:rsidRPr="001F2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Рождественно-Баевского</w:t>
      </w:r>
      <w:r w:rsidR="00923AE9" w:rsidRPr="001F2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Ичалковского муниципального района</w:t>
      </w:r>
      <w:r w:rsidR="00F864A0" w:rsidRPr="001F2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923AE9" w:rsidRPr="001F2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утвержденное решением Совета депутатов </w:t>
      </w:r>
      <w:r w:rsidR="000C166B" w:rsidRPr="001F2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Рождественно-Баевского</w:t>
      </w:r>
      <w:r w:rsidR="00923AE9" w:rsidRPr="001F2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«Об утверждении положения об оплате труда муниципальных служащих </w:t>
      </w:r>
      <w:r w:rsidR="000C166B" w:rsidRPr="001F2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Рождественно-Баевского</w:t>
      </w:r>
      <w:r w:rsidR="00923AE9" w:rsidRPr="001F2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Ичалковского муниципального района»</w:t>
      </w:r>
      <w:r w:rsidR="000C166B" w:rsidRPr="001F2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28.12.</w:t>
      </w:r>
      <w:r w:rsidR="00923AE9" w:rsidRPr="001F2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2021 г. № 1</w:t>
      </w:r>
      <w:r w:rsidR="000C166B" w:rsidRPr="001F2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="00923AE9" w:rsidRPr="001F2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(с изменениями, внесенным</w:t>
      </w:r>
      <w:r w:rsidR="00BC1CC5" w:rsidRPr="001F2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 решением Совета депутатов от 27</w:t>
      </w:r>
      <w:r w:rsidR="00923AE9" w:rsidRPr="001F2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.10.2022 № </w:t>
      </w:r>
      <w:r w:rsidR="00BC1CC5" w:rsidRPr="001F2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38, от 09.01.2023 № 51, от 21.11</w:t>
      </w:r>
      <w:r w:rsidR="00923AE9" w:rsidRPr="001F2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.202</w:t>
      </w:r>
      <w:r w:rsidR="00BC1CC5" w:rsidRPr="001F2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 № 74, 29</w:t>
      </w:r>
      <w:r w:rsidR="00923AE9" w:rsidRPr="001F2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.0</w:t>
      </w:r>
      <w:r w:rsidR="00BC1CC5" w:rsidRPr="001F2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5.2025 № 121, 26</w:t>
      </w:r>
      <w:r w:rsidR="00923AE9" w:rsidRPr="001F2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.01.2026 №1</w:t>
      </w:r>
      <w:r w:rsidR="00BC1CC5" w:rsidRPr="001F2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47</w:t>
      </w:r>
      <w:r w:rsidR="00923AE9" w:rsidRPr="001F27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следующие изменения:</w:t>
      </w:r>
      <w:proofErr w:type="gramEnd"/>
    </w:p>
    <w:p w14:paraId="5A0D845C" w14:textId="1B0A67DD" w:rsidR="000634A6" w:rsidRPr="000634A6" w:rsidRDefault="001F2740" w:rsidP="00F864A0">
      <w:pPr>
        <w:autoSpaceDE w:val="0"/>
        <w:autoSpaceDN w:val="0"/>
        <w:adjustRightInd w:val="0"/>
        <w:spacing w:before="120" w:after="120" w:line="240" w:lineRule="atLeast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1)  Абзацы 8,9 пу</w:t>
      </w:r>
      <w:r w:rsidR="000634A6" w:rsidRPr="000634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нкт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="000634A6" w:rsidRPr="000634A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21 изложить в новой редакции:</w:t>
      </w:r>
    </w:p>
    <w:p w14:paraId="2BF87E41" w14:textId="322DAD81" w:rsidR="000634A6" w:rsidRPr="000634A6" w:rsidRDefault="000634A6" w:rsidP="000634A6">
      <w:pPr>
        <w:rPr>
          <w:rFonts w:ascii="Times New Roman" w:hAnsi="Times New Roman" w:cs="Times New Roman"/>
          <w:sz w:val="28"/>
          <w:szCs w:val="28"/>
        </w:rPr>
      </w:pPr>
      <w:r w:rsidRPr="000634A6">
        <w:rPr>
          <w:rFonts w:ascii="Times New Roman" w:hAnsi="Times New Roman" w:cs="Times New Roman"/>
          <w:sz w:val="28"/>
          <w:szCs w:val="28"/>
        </w:rPr>
        <w:t xml:space="preserve"> - «При определении размера денежных средств, направляемых на премирование за выполнения особо важных и сложных заданий, совокупная сумма премий в год не должна превышать </w:t>
      </w:r>
      <w:r w:rsidR="00015C0B">
        <w:rPr>
          <w:rFonts w:ascii="Times New Roman" w:hAnsi="Times New Roman" w:cs="Times New Roman"/>
          <w:sz w:val="28"/>
          <w:szCs w:val="28"/>
        </w:rPr>
        <w:t>восьмикратного</w:t>
      </w:r>
      <w:r w:rsidRPr="000634A6">
        <w:rPr>
          <w:rFonts w:ascii="Times New Roman" w:hAnsi="Times New Roman" w:cs="Times New Roman"/>
          <w:sz w:val="28"/>
          <w:szCs w:val="28"/>
        </w:rPr>
        <w:t xml:space="preserve"> размера планового месячного денежного содержания должностных лиц и муниципальных служащих подлежащих оплате в соответствии с подпунктом 5  пункта 16 данного положения</w:t>
      </w:r>
      <w:r w:rsidR="001F2740">
        <w:rPr>
          <w:rFonts w:ascii="Times New Roman" w:hAnsi="Times New Roman" w:cs="Times New Roman"/>
          <w:sz w:val="28"/>
          <w:szCs w:val="28"/>
        </w:rPr>
        <w:t>».</w:t>
      </w:r>
    </w:p>
    <w:p w14:paraId="771049AB" w14:textId="644D1A48" w:rsidR="000634A6" w:rsidRPr="000634A6" w:rsidRDefault="000634A6" w:rsidP="000634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F2740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34A6">
        <w:rPr>
          <w:rFonts w:ascii="Times New Roman" w:hAnsi="Times New Roman" w:cs="Times New Roman"/>
          <w:sz w:val="28"/>
          <w:szCs w:val="28"/>
        </w:rPr>
        <w:t xml:space="preserve">Единовременная выплата по результатам успешной реализации федеральных или государственных программ, реализованных на территории сельского поселения за текущий год по переданным полномочиям сельскому </w:t>
      </w:r>
      <w:r w:rsidRPr="000634A6">
        <w:rPr>
          <w:rFonts w:ascii="Times New Roman" w:hAnsi="Times New Roman" w:cs="Times New Roman"/>
          <w:sz w:val="28"/>
          <w:szCs w:val="28"/>
        </w:rPr>
        <w:lastRenderedPageBreak/>
        <w:t>поселению не должна превышать</w:t>
      </w:r>
      <w:r w:rsidR="00015C0B">
        <w:rPr>
          <w:rFonts w:ascii="Times New Roman" w:hAnsi="Times New Roman" w:cs="Times New Roman"/>
          <w:sz w:val="28"/>
          <w:szCs w:val="28"/>
        </w:rPr>
        <w:t xml:space="preserve"> трехкратного </w:t>
      </w:r>
      <w:r w:rsidRPr="000634A6">
        <w:rPr>
          <w:rFonts w:ascii="Times New Roman" w:hAnsi="Times New Roman" w:cs="Times New Roman"/>
          <w:sz w:val="28"/>
          <w:szCs w:val="28"/>
        </w:rPr>
        <w:t xml:space="preserve"> размера планового месячного денежного содержания должностн</w:t>
      </w:r>
      <w:r w:rsidR="001F2740">
        <w:rPr>
          <w:rFonts w:ascii="Times New Roman" w:hAnsi="Times New Roman" w:cs="Times New Roman"/>
          <w:sz w:val="28"/>
          <w:szCs w:val="28"/>
        </w:rPr>
        <w:t>ых лиц и муниципальных служащих</w:t>
      </w:r>
      <w:r w:rsidRPr="000634A6">
        <w:rPr>
          <w:rFonts w:ascii="Times New Roman" w:hAnsi="Times New Roman" w:cs="Times New Roman"/>
          <w:sz w:val="28"/>
          <w:szCs w:val="28"/>
        </w:rPr>
        <w:t>»</w:t>
      </w:r>
      <w:r w:rsidR="001F2740">
        <w:rPr>
          <w:rFonts w:ascii="Times New Roman" w:hAnsi="Times New Roman" w:cs="Times New Roman"/>
          <w:sz w:val="28"/>
          <w:szCs w:val="28"/>
        </w:rPr>
        <w:t>.</w:t>
      </w:r>
    </w:p>
    <w:p w14:paraId="48AD8F6C" w14:textId="61F239AB" w:rsidR="00923AE9" w:rsidRPr="000634A6" w:rsidRDefault="001F2740" w:rsidP="00F864A0">
      <w:pPr>
        <w:autoSpaceDE w:val="0"/>
        <w:autoSpaceDN w:val="0"/>
        <w:adjustRightInd w:val="0"/>
        <w:spacing w:before="120" w:after="120"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634A6" w:rsidRPr="000634A6">
        <w:rPr>
          <w:rFonts w:ascii="Times New Roman" w:hAnsi="Times New Roman" w:cs="Times New Roman"/>
          <w:sz w:val="28"/>
          <w:szCs w:val="28"/>
        </w:rPr>
        <w:t xml:space="preserve"> д</w:t>
      </w:r>
      <w:r w:rsidR="00923AE9" w:rsidRPr="000634A6">
        <w:rPr>
          <w:rFonts w:ascii="Times New Roman" w:hAnsi="Times New Roman" w:cs="Times New Roman"/>
          <w:sz w:val="28"/>
          <w:szCs w:val="28"/>
        </w:rPr>
        <w:t>ополнить пунктом 24 следующего содержания:</w:t>
      </w:r>
    </w:p>
    <w:p w14:paraId="0FB387CB" w14:textId="2443DFAE" w:rsidR="00EF0431" w:rsidRPr="000634A6" w:rsidRDefault="00923AE9" w:rsidP="00F864A0">
      <w:pPr>
        <w:spacing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34A6">
        <w:rPr>
          <w:rFonts w:ascii="Times New Roman" w:hAnsi="Times New Roman" w:cs="Times New Roman"/>
          <w:sz w:val="28"/>
          <w:szCs w:val="28"/>
        </w:rPr>
        <w:t xml:space="preserve">«24. </w:t>
      </w:r>
      <w:proofErr w:type="gramStart"/>
      <w:r w:rsidRPr="000634A6">
        <w:rPr>
          <w:rFonts w:ascii="Times New Roman" w:hAnsi="Times New Roman" w:cs="Times New Roman"/>
          <w:sz w:val="28"/>
          <w:szCs w:val="28"/>
        </w:rPr>
        <w:t xml:space="preserve">При расторжении трудового договора с муниципальным служащим в связи с ликвидацией органа местного самоуправления </w:t>
      </w:r>
      <w:r w:rsidR="000C166B" w:rsidRPr="000634A6">
        <w:rPr>
          <w:rFonts w:ascii="Times New Roman" w:hAnsi="Times New Roman" w:cs="Times New Roman"/>
          <w:sz w:val="28"/>
          <w:szCs w:val="28"/>
        </w:rPr>
        <w:t>Рождественно-Баевского</w:t>
      </w:r>
      <w:r w:rsidR="00C76211" w:rsidRPr="000634A6">
        <w:rPr>
          <w:rFonts w:ascii="Times New Roman" w:hAnsi="Times New Roman" w:cs="Times New Roman"/>
          <w:sz w:val="28"/>
          <w:szCs w:val="28"/>
        </w:rPr>
        <w:t xml:space="preserve"> сельского поселения Ичалковского муниципального района </w:t>
      </w:r>
      <w:r w:rsidRPr="000634A6">
        <w:rPr>
          <w:rFonts w:ascii="Times New Roman" w:hAnsi="Times New Roman" w:cs="Times New Roman"/>
          <w:sz w:val="28"/>
          <w:szCs w:val="28"/>
        </w:rPr>
        <w:t xml:space="preserve">либо сокращением штата работников органа местного самоуправления </w:t>
      </w:r>
      <w:r w:rsidR="000C166B" w:rsidRPr="000634A6">
        <w:rPr>
          <w:rFonts w:ascii="Times New Roman" w:hAnsi="Times New Roman" w:cs="Times New Roman"/>
          <w:sz w:val="28"/>
          <w:szCs w:val="28"/>
        </w:rPr>
        <w:t>Рождественно-Баевского</w:t>
      </w:r>
      <w:r w:rsidR="00C76211" w:rsidRPr="000634A6">
        <w:rPr>
          <w:rFonts w:ascii="Times New Roman" w:hAnsi="Times New Roman" w:cs="Times New Roman"/>
          <w:sz w:val="28"/>
          <w:szCs w:val="28"/>
        </w:rPr>
        <w:t xml:space="preserve"> сельского поселения Ичалковского муниципального района </w:t>
      </w:r>
      <w:r w:rsidRPr="000634A6">
        <w:rPr>
          <w:rFonts w:ascii="Times New Roman" w:hAnsi="Times New Roman" w:cs="Times New Roman"/>
          <w:sz w:val="28"/>
          <w:szCs w:val="28"/>
        </w:rPr>
        <w:t>муниципальному служащему предоставляются гарантии,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организации.»</w:t>
      </w:r>
      <w:r w:rsidR="00F864A0" w:rsidRPr="000634A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733A0429" w14:textId="19D98C1E" w:rsidR="00F864A0" w:rsidRPr="000634A6" w:rsidRDefault="00F864A0" w:rsidP="00F864A0">
      <w:pPr>
        <w:spacing w:line="24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634A6">
        <w:rPr>
          <w:rFonts w:ascii="Times New Roman" w:hAnsi="Times New Roman" w:cs="Times New Roman"/>
          <w:sz w:val="28"/>
          <w:szCs w:val="28"/>
        </w:rPr>
        <w:t xml:space="preserve">2. </w:t>
      </w:r>
      <w:bookmarkStart w:id="1" w:name="sub_2"/>
      <w:r w:rsidRPr="000634A6">
        <w:rPr>
          <w:rFonts w:ascii="Times New Roman" w:hAnsi="Times New Roman" w:cs="Times New Roman"/>
          <w:sz w:val="28"/>
          <w:szCs w:val="28"/>
        </w:rPr>
        <w:t>Настоящее решение вступает в силу после официального опубликования (обнародования).</w:t>
      </w:r>
      <w:bookmarkEnd w:id="1"/>
    </w:p>
    <w:p w14:paraId="2EBD85AC" w14:textId="77777777" w:rsidR="00F864A0" w:rsidRPr="000634A6" w:rsidRDefault="00F864A0" w:rsidP="00F864A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36C844" w14:textId="77777777" w:rsidR="00F864A0" w:rsidRPr="00BC1CC5" w:rsidRDefault="00F864A0" w:rsidP="00F864A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83A775" w14:textId="77777777" w:rsidR="00F864A0" w:rsidRPr="00BC1CC5" w:rsidRDefault="00F864A0" w:rsidP="00F864A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C010DA" w14:textId="77777777" w:rsidR="000C166B" w:rsidRPr="00BC1CC5" w:rsidRDefault="000C166B" w:rsidP="000C16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1CC5">
        <w:rPr>
          <w:rFonts w:ascii="Times New Roman" w:hAnsi="Times New Roman" w:cs="Times New Roman"/>
          <w:sz w:val="28"/>
          <w:szCs w:val="28"/>
        </w:rPr>
        <w:t>Заместитель Главы Рождественно-Баевского</w:t>
      </w:r>
    </w:p>
    <w:p w14:paraId="0853679F" w14:textId="277FFEFB" w:rsidR="000C166B" w:rsidRPr="00BC1CC5" w:rsidRDefault="000C166B" w:rsidP="000C16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1CC5">
        <w:rPr>
          <w:rFonts w:ascii="Times New Roman" w:hAnsi="Times New Roman" w:cs="Times New Roman"/>
          <w:sz w:val="28"/>
          <w:szCs w:val="28"/>
        </w:rPr>
        <w:t xml:space="preserve">сельского поселения по работе в Совете депутатов         </w:t>
      </w:r>
      <w:r w:rsidR="00272460">
        <w:rPr>
          <w:rFonts w:ascii="Times New Roman" w:hAnsi="Times New Roman" w:cs="Times New Roman"/>
          <w:sz w:val="28"/>
          <w:szCs w:val="28"/>
        </w:rPr>
        <w:t xml:space="preserve">      </w:t>
      </w:r>
      <w:r w:rsidRPr="00BC1CC5">
        <w:rPr>
          <w:rFonts w:ascii="Times New Roman" w:hAnsi="Times New Roman" w:cs="Times New Roman"/>
          <w:sz w:val="28"/>
          <w:szCs w:val="28"/>
        </w:rPr>
        <w:t xml:space="preserve">А.И. Козлова </w:t>
      </w:r>
    </w:p>
    <w:p w14:paraId="3EBBC99E" w14:textId="64213A22" w:rsidR="00F864A0" w:rsidRPr="00BC1CC5" w:rsidRDefault="00F864A0" w:rsidP="000C166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864A0" w:rsidRPr="00BC1CC5" w:rsidSect="00F864A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B3678"/>
    <w:multiLevelType w:val="hybridMultilevel"/>
    <w:tmpl w:val="7DB04E88"/>
    <w:lvl w:ilvl="0" w:tplc="DA3CAA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93"/>
    <w:rsid w:val="00015C0B"/>
    <w:rsid w:val="000634A6"/>
    <w:rsid w:val="000C166B"/>
    <w:rsid w:val="001F2740"/>
    <w:rsid w:val="00272460"/>
    <w:rsid w:val="003E1AD2"/>
    <w:rsid w:val="003E5B23"/>
    <w:rsid w:val="006C7993"/>
    <w:rsid w:val="008E2D04"/>
    <w:rsid w:val="00923AE9"/>
    <w:rsid w:val="00AD0888"/>
    <w:rsid w:val="00B61EBE"/>
    <w:rsid w:val="00BC1CC5"/>
    <w:rsid w:val="00C76211"/>
    <w:rsid w:val="00DA4200"/>
    <w:rsid w:val="00EF0431"/>
    <w:rsid w:val="00F212BB"/>
    <w:rsid w:val="00F26238"/>
    <w:rsid w:val="00F864A0"/>
    <w:rsid w:val="00F9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37A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79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9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79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9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79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79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79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9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79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9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79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79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79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79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79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79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79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79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79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C7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79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79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79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79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79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79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79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79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C799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23A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23AE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79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79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79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79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79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79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79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79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79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9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79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79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79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79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79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79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79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79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79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C7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79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79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79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79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79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79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79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79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C799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23A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23A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SAO</cp:lastModifiedBy>
  <cp:revision>11</cp:revision>
  <cp:lastPrinted>2026-04-17T10:11:00Z</cp:lastPrinted>
  <dcterms:created xsi:type="dcterms:W3CDTF">2026-04-02T07:11:00Z</dcterms:created>
  <dcterms:modified xsi:type="dcterms:W3CDTF">2026-04-17T10:11:00Z</dcterms:modified>
</cp:coreProperties>
</file>