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0E311" w14:textId="77777777" w:rsidR="008463EF" w:rsidRPr="00903170" w:rsidRDefault="008463EF" w:rsidP="008463EF">
      <w:pPr>
        <w:pStyle w:val="1"/>
        <w:rPr>
          <w:bCs/>
          <w:sz w:val="32"/>
        </w:rPr>
      </w:pPr>
      <w:r>
        <w:rPr>
          <w:sz w:val="32"/>
        </w:rPr>
        <w:t>АДМИНИСТРАЦИИ РОЖДЕСТВЕННО-БАЕВСКОГО</w:t>
      </w:r>
      <w:r w:rsidRPr="00903170">
        <w:rPr>
          <w:sz w:val="32"/>
        </w:rPr>
        <w:t xml:space="preserve"> СЕЛЬСКОГО ПОСЕЛЕНИЯ</w:t>
      </w:r>
    </w:p>
    <w:p w14:paraId="4773D5AC" w14:textId="77777777" w:rsidR="008463EF" w:rsidRPr="00903170" w:rsidRDefault="008463EF" w:rsidP="008463EF">
      <w:pPr>
        <w:pStyle w:val="1"/>
        <w:rPr>
          <w:bCs/>
          <w:sz w:val="32"/>
        </w:rPr>
      </w:pPr>
      <w:r w:rsidRPr="00903170">
        <w:rPr>
          <w:sz w:val="32"/>
        </w:rPr>
        <w:t>ИЧАЛКОВСКОГО МУНИЦИПАЛЬНОГО РАЙОНА</w:t>
      </w:r>
    </w:p>
    <w:p w14:paraId="41D900CD" w14:textId="77777777" w:rsidR="008463EF" w:rsidRPr="00903170" w:rsidRDefault="008463EF" w:rsidP="008463EF">
      <w:pPr>
        <w:pStyle w:val="1"/>
        <w:rPr>
          <w:bCs/>
          <w:sz w:val="32"/>
        </w:rPr>
      </w:pPr>
      <w:r w:rsidRPr="00903170">
        <w:rPr>
          <w:sz w:val="32"/>
        </w:rPr>
        <w:t xml:space="preserve">РЕСПУБЛИКИ МОРДОВИЯ </w:t>
      </w:r>
    </w:p>
    <w:p w14:paraId="3D007FBB" w14:textId="77777777" w:rsidR="008463EF" w:rsidRPr="003B7EDB" w:rsidRDefault="008463EF" w:rsidP="008463EF">
      <w:pPr>
        <w:pStyle w:val="1"/>
        <w:rPr>
          <w:color w:val="FF0000"/>
          <w:sz w:val="44"/>
          <w:szCs w:val="44"/>
        </w:rPr>
      </w:pPr>
      <w:r>
        <w:t xml:space="preserve">                                                                                </w:t>
      </w:r>
    </w:p>
    <w:p w14:paraId="5730F8CE" w14:textId="77777777" w:rsidR="008463EF" w:rsidRDefault="008463EF" w:rsidP="008463EF"/>
    <w:p w14:paraId="0CC5E8CE" w14:textId="77777777" w:rsidR="008463EF" w:rsidRPr="00B55FC9" w:rsidRDefault="008463EF" w:rsidP="008463EF"/>
    <w:p w14:paraId="1F80E4E1" w14:textId="77777777" w:rsidR="008463EF" w:rsidRPr="00903170" w:rsidRDefault="008463EF" w:rsidP="008463EF">
      <w:pPr>
        <w:pStyle w:val="1"/>
        <w:rPr>
          <w:sz w:val="32"/>
        </w:rPr>
      </w:pPr>
      <w:r w:rsidRPr="00903170">
        <w:rPr>
          <w:sz w:val="32"/>
        </w:rPr>
        <w:t xml:space="preserve">ПОСТАНОВЛЕНИЕ  </w:t>
      </w:r>
    </w:p>
    <w:p w14:paraId="26BB5E73" w14:textId="77777777" w:rsidR="008463EF" w:rsidRPr="002B12DE" w:rsidRDefault="008463EF" w:rsidP="008463EF">
      <w:pPr>
        <w:pStyle w:val="ConsTitle"/>
        <w:widowControl/>
        <w:ind w:right="0"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7D23243C" w14:textId="2E6A7132" w:rsidR="008463EF" w:rsidRPr="002B12DE" w:rsidRDefault="008463EF" w:rsidP="008463E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B12D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26.07. 2024</w:t>
      </w:r>
      <w:r w:rsidRPr="002B12DE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73/1</w:t>
      </w:r>
    </w:p>
    <w:p w14:paraId="4832166B" w14:textId="77777777" w:rsidR="008463EF" w:rsidRPr="002B12DE" w:rsidRDefault="008463EF" w:rsidP="008463E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492F431" w14:textId="77777777" w:rsidR="008463EF" w:rsidRPr="002B12DE" w:rsidRDefault="008463EF" w:rsidP="008463EF">
      <w:pPr>
        <w:pStyle w:val="ConsTitle"/>
        <w:widowControl/>
        <w:ind w:right="0"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2B12DE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Рождествено</w:t>
      </w:r>
    </w:p>
    <w:p w14:paraId="54AED62A" w14:textId="77777777" w:rsidR="008463EF" w:rsidRPr="002B12DE" w:rsidRDefault="008463EF" w:rsidP="008463EF">
      <w:pPr>
        <w:pStyle w:val="ConsTitle"/>
        <w:widowControl/>
        <w:ind w:right="0"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525AE558" w14:textId="77777777" w:rsidR="008463EF" w:rsidRPr="002B12DE" w:rsidRDefault="008463EF" w:rsidP="008463EF">
      <w:pPr>
        <w:pStyle w:val="ConsTitle"/>
        <w:widowControl/>
        <w:ind w:right="0"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7C600253" w14:textId="46B9DF47" w:rsidR="008463EF" w:rsidRPr="008463EF" w:rsidRDefault="008463EF" w:rsidP="008463EF">
      <w:pPr>
        <w:pStyle w:val="a3"/>
        <w:rPr>
          <w:rFonts w:ascii="Times New Roman" w:hAnsi="Times New Roman"/>
          <w:b/>
          <w:sz w:val="28"/>
          <w:szCs w:val="28"/>
        </w:rPr>
      </w:pPr>
      <w:r w:rsidRPr="008463EF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Pr="008463EF">
        <w:rPr>
          <w:rFonts w:ascii="Times New Roman" w:hAnsi="Times New Roman"/>
          <w:b/>
          <w:sz w:val="28"/>
          <w:szCs w:val="28"/>
        </w:rPr>
        <w:t>Рождественно-Баевского</w:t>
      </w:r>
      <w:proofErr w:type="spellEnd"/>
      <w:r w:rsidRPr="008463EF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8463EF">
        <w:rPr>
          <w:rFonts w:ascii="Times New Roman" w:hAnsi="Times New Roman"/>
          <w:b/>
          <w:sz w:val="28"/>
          <w:szCs w:val="28"/>
        </w:rPr>
        <w:t>Ичалковского</w:t>
      </w:r>
      <w:proofErr w:type="spellEnd"/>
      <w:r w:rsidRPr="008463EF">
        <w:rPr>
          <w:rFonts w:ascii="Times New Roman" w:hAnsi="Times New Roman"/>
          <w:b/>
          <w:sz w:val="28"/>
          <w:szCs w:val="28"/>
        </w:rPr>
        <w:t xml:space="preserve"> муниципального района «</w:t>
      </w:r>
      <w:r w:rsidRPr="008463EF">
        <w:rPr>
          <w:rFonts w:ascii="Times New Roman" w:hAnsi="Times New Roman"/>
          <w:b/>
          <w:sz w:val="28"/>
          <w:szCs w:val="28"/>
        </w:rPr>
        <w:t>Жилище»</w:t>
      </w:r>
      <w:r w:rsidRPr="008463EF">
        <w:rPr>
          <w:rFonts w:ascii="Times New Roman" w:hAnsi="Times New Roman"/>
          <w:b/>
          <w:sz w:val="28"/>
          <w:szCs w:val="28"/>
        </w:rPr>
        <w:t>»</w:t>
      </w:r>
    </w:p>
    <w:p w14:paraId="06CFBAA3" w14:textId="77777777" w:rsidR="00BC0E2B" w:rsidRDefault="00BC0E2B" w:rsidP="008463EF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02FDE41" w14:textId="6E094AEF" w:rsidR="008463EF" w:rsidRPr="0069529C" w:rsidRDefault="00BC0E2B" w:rsidP="0069529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9529C">
        <w:rPr>
          <w:rFonts w:ascii="Times New Roman" w:hAnsi="Times New Roman"/>
          <w:sz w:val="28"/>
          <w:szCs w:val="28"/>
        </w:rPr>
        <w:t xml:space="preserve">В целях реализации вопросов местного значения  по полномочиям органов местного самоуправления в области градостроительной деятельности в границах </w:t>
      </w:r>
      <w:proofErr w:type="spellStart"/>
      <w:r w:rsidRPr="0069529C">
        <w:rPr>
          <w:rFonts w:ascii="Times New Roman" w:hAnsi="Times New Roman"/>
          <w:sz w:val="28"/>
          <w:szCs w:val="28"/>
        </w:rPr>
        <w:t>Рождественно-Баевского</w:t>
      </w:r>
      <w:proofErr w:type="spellEnd"/>
      <w:r w:rsidRPr="0069529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9529C">
        <w:rPr>
          <w:rFonts w:ascii="Times New Roman" w:hAnsi="Times New Roman"/>
          <w:sz w:val="28"/>
          <w:szCs w:val="28"/>
        </w:rPr>
        <w:t>Ичалковского</w:t>
      </w:r>
      <w:proofErr w:type="spellEnd"/>
      <w:r w:rsidRPr="0069529C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  <w:r w:rsidR="008463EF" w:rsidRPr="0069529C">
        <w:rPr>
          <w:rFonts w:ascii="Times New Roman" w:hAnsi="Times New Roman"/>
          <w:sz w:val="28"/>
          <w:szCs w:val="28"/>
        </w:rPr>
        <w:t xml:space="preserve"> </w:t>
      </w:r>
      <w:r w:rsidRPr="0069529C">
        <w:rPr>
          <w:rFonts w:ascii="Times New Roman" w:hAnsi="Times New Roman"/>
          <w:b/>
          <w:sz w:val="28"/>
          <w:szCs w:val="28"/>
        </w:rPr>
        <w:t>постановляю</w:t>
      </w:r>
      <w:r w:rsidR="008463EF" w:rsidRPr="0069529C">
        <w:rPr>
          <w:rFonts w:ascii="Times New Roman" w:hAnsi="Times New Roman"/>
          <w:b/>
          <w:sz w:val="28"/>
          <w:szCs w:val="28"/>
        </w:rPr>
        <w:t>:</w:t>
      </w:r>
    </w:p>
    <w:p w14:paraId="076E294D" w14:textId="77777777" w:rsidR="008463EF" w:rsidRPr="0069529C" w:rsidRDefault="008463EF" w:rsidP="008463EF">
      <w:pPr>
        <w:pStyle w:val="a3"/>
        <w:rPr>
          <w:rFonts w:ascii="Times New Roman" w:hAnsi="Times New Roman"/>
          <w:sz w:val="28"/>
          <w:szCs w:val="28"/>
        </w:rPr>
      </w:pPr>
    </w:p>
    <w:p w14:paraId="28331F9A" w14:textId="3A8E03CC" w:rsidR="008463EF" w:rsidRPr="0069529C" w:rsidRDefault="008463EF" w:rsidP="008463EF">
      <w:pPr>
        <w:pStyle w:val="a3"/>
        <w:tabs>
          <w:tab w:val="left" w:pos="851"/>
          <w:tab w:val="left" w:pos="993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69529C">
        <w:rPr>
          <w:rFonts w:ascii="Times New Roman" w:hAnsi="Times New Roman"/>
          <w:spacing w:val="100"/>
          <w:sz w:val="28"/>
          <w:szCs w:val="28"/>
        </w:rPr>
        <w:t xml:space="preserve"> </w:t>
      </w:r>
      <w:r w:rsidR="00BC0E2B" w:rsidRPr="0069529C">
        <w:rPr>
          <w:rFonts w:ascii="Times New Roman" w:hAnsi="Times New Roman"/>
          <w:sz w:val="28"/>
          <w:szCs w:val="28"/>
        </w:rPr>
        <w:tab/>
        <w:t>1. Утвердить М</w:t>
      </w:r>
      <w:r w:rsidRPr="0069529C">
        <w:rPr>
          <w:rFonts w:ascii="Times New Roman" w:hAnsi="Times New Roman"/>
          <w:sz w:val="28"/>
          <w:szCs w:val="28"/>
        </w:rPr>
        <w:t>униципальну</w:t>
      </w:r>
      <w:r w:rsidR="00BC0E2B" w:rsidRPr="0069529C">
        <w:rPr>
          <w:rFonts w:ascii="Times New Roman" w:hAnsi="Times New Roman"/>
          <w:sz w:val="28"/>
          <w:szCs w:val="28"/>
        </w:rPr>
        <w:t>ю П</w:t>
      </w:r>
      <w:r w:rsidRPr="0069529C">
        <w:rPr>
          <w:rFonts w:ascii="Times New Roman" w:hAnsi="Times New Roman"/>
          <w:sz w:val="28"/>
          <w:szCs w:val="28"/>
        </w:rPr>
        <w:t>рограмму</w:t>
      </w:r>
      <w:r w:rsidR="00BC0E2B" w:rsidRPr="0069529C">
        <w:rPr>
          <w:rFonts w:ascii="Times New Roman" w:hAnsi="Times New Roman"/>
          <w:sz w:val="28"/>
          <w:szCs w:val="28"/>
        </w:rPr>
        <w:t xml:space="preserve"> «Жилище» </w:t>
      </w:r>
      <w:r w:rsidRPr="00695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29C">
        <w:rPr>
          <w:rFonts w:ascii="Times New Roman" w:hAnsi="Times New Roman"/>
          <w:sz w:val="28"/>
          <w:szCs w:val="28"/>
        </w:rPr>
        <w:t>Рождественно-Баевского</w:t>
      </w:r>
      <w:proofErr w:type="spellEnd"/>
      <w:r w:rsidRPr="0069529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9529C">
        <w:rPr>
          <w:rFonts w:ascii="Times New Roman" w:hAnsi="Times New Roman"/>
          <w:sz w:val="28"/>
          <w:szCs w:val="28"/>
        </w:rPr>
        <w:t>Ичал</w:t>
      </w:r>
      <w:r w:rsidR="00BC0E2B" w:rsidRPr="0069529C">
        <w:rPr>
          <w:rFonts w:ascii="Times New Roman" w:hAnsi="Times New Roman"/>
          <w:sz w:val="28"/>
          <w:szCs w:val="28"/>
        </w:rPr>
        <w:t>ковского</w:t>
      </w:r>
      <w:proofErr w:type="spellEnd"/>
      <w:r w:rsidR="00BC0E2B" w:rsidRPr="0069529C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Pr="0069529C">
        <w:rPr>
          <w:rFonts w:ascii="Times New Roman" w:hAnsi="Times New Roman"/>
          <w:sz w:val="28"/>
          <w:szCs w:val="28"/>
        </w:rPr>
        <w:t>.</w:t>
      </w:r>
    </w:p>
    <w:p w14:paraId="1ABA31D0" w14:textId="2DBD6442" w:rsidR="00BC0E2B" w:rsidRPr="0069529C" w:rsidRDefault="00BC0E2B" w:rsidP="00BC0E2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9529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6952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9529C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</w:t>
      </w:r>
      <w:r w:rsidR="0069529C" w:rsidRPr="0069529C">
        <w:rPr>
          <w:rFonts w:ascii="Times New Roman" w:hAnsi="Times New Roman"/>
          <w:sz w:val="28"/>
          <w:szCs w:val="28"/>
        </w:rPr>
        <w:t xml:space="preserve"> г</w:t>
      </w:r>
      <w:r w:rsidRPr="0069529C">
        <w:rPr>
          <w:rFonts w:ascii="Times New Roman" w:hAnsi="Times New Roman"/>
          <w:sz w:val="28"/>
          <w:szCs w:val="28"/>
        </w:rPr>
        <w:t xml:space="preserve">лавы </w:t>
      </w:r>
      <w:proofErr w:type="spellStart"/>
      <w:r w:rsidR="0069529C" w:rsidRPr="0069529C">
        <w:rPr>
          <w:rFonts w:ascii="Times New Roman" w:hAnsi="Times New Roman"/>
          <w:sz w:val="28"/>
          <w:szCs w:val="28"/>
        </w:rPr>
        <w:t>Рождественно-Баевского</w:t>
      </w:r>
      <w:proofErr w:type="spellEnd"/>
      <w:r w:rsidR="0069529C" w:rsidRPr="0069529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9529C" w:rsidRPr="0069529C">
        <w:rPr>
          <w:rFonts w:ascii="Times New Roman" w:hAnsi="Times New Roman"/>
          <w:sz w:val="28"/>
          <w:szCs w:val="28"/>
        </w:rPr>
        <w:t>Ичалковского</w:t>
      </w:r>
      <w:proofErr w:type="spellEnd"/>
      <w:r w:rsidR="0069529C" w:rsidRPr="006952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9529C">
        <w:rPr>
          <w:rFonts w:ascii="Times New Roman" w:hAnsi="Times New Roman"/>
          <w:sz w:val="28"/>
          <w:szCs w:val="28"/>
        </w:rPr>
        <w:t>Андронову Г.Ф.</w:t>
      </w:r>
    </w:p>
    <w:p w14:paraId="3950EDF2" w14:textId="77777777" w:rsidR="0069529C" w:rsidRDefault="0069529C" w:rsidP="008463EF">
      <w:pPr>
        <w:pStyle w:val="a3"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14:paraId="4C502C5D" w14:textId="573A2E26" w:rsidR="008463EF" w:rsidRPr="0069529C" w:rsidRDefault="0069529C" w:rsidP="008463EF">
      <w:pPr>
        <w:pStyle w:val="a3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463EF" w:rsidRPr="0069529C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</w:t>
      </w:r>
      <w:r w:rsidRPr="0069529C">
        <w:rPr>
          <w:rFonts w:ascii="Times New Roman" w:hAnsi="Times New Roman"/>
          <w:sz w:val="28"/>
          <w:szCs w:val="28"/>
        </w:rPr>
        <w:t xml:space="preserve"> (обнародования)</w:t>
      </w:r>
      <w:r w:rsidR="008463EF" w:rsidRPr="0069529C">
        <w:rPr>
          <w:rFonts w:ascii="Times New Roman" w:hAnsi="Times New Roman"/>
          <w:sz w:val="28"/>
          <w:szCs w:val="28"/>
        </w:rPr>
        <w:t>.</w:t>
      </w:r>
    </w:p>
    <w:p w14:paraId="58EFBB90" w14:textId="77777777" w:rsidR="008463EF" w:rsidRPr="0069529C" w:rsidRDefault="008463EF" w:rsidP="00846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FFB5F05" w14:textId="6C36EFCB" w:rsidR="008463EF" w:rsidRPr="0069529C" w:rsidRDefault="0069529C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bCs/>
          <w:sz w:val="28"/>
          <w:szCs w:val="28"/>
        </w:rPr>
      </w:pPr>
      <w:proofErr w:type="spellStart"/>
      <w:r w:rsidRPr="0069529C">
        <w:rPr>
          <w:bCs/>
          <w:sz w:val="28"/>
          <w:szCs w:val="28"/>
        </w:rPr>
        <w:t>И.О.</w:t>
      </w:r>
      <w:r w:rsidR="008463EF" w:rsidRPr="0069529C">
        <w:rPr>
          <w:bCs/>
          <w:sz w:val="28"/>
          <w:szCs w:val="28"/>
        </w:rPr>
        <w:t>Глав</w:t>
      </w:r>
      <w:r w:rsidRPr="0069529C">
        <w:rPr>
          <w:bCs/>
          <w:sz w:val="28"/>
          <w:szCs w:val="28"/>
        </w:rPr>
        <w:t>ы</w:t>
      </w:r>
      <w:proofErr w:type="spellEnd"/>
      <w:r w:rsidR="008463EF" w:rsidRPr="0069529C">
        <w:rPr>
          <w:bCs/>
          <w:sz w:val="28"/>
          <w:szCs w:val="28"/>
        </w:rPr>
        <w:t xml:space="preserve"> </w:t>
      </w:r>
      <w:proofErr w:type="spellStart"/>
      <w:r w:rsidR="008463EF" w:rsidRPr="0069529C">
        <w:rPr>
          <w:sz w:val="28"/>
          <w:szCs w:val="28"/>
        </w:rPr>
        <w:t>Рождественно-Баевского</w:t>
      </w:r>
      <w:proofErr w:type="spellEnd"/>
      <w:r w:rsidR="008463EF" w:rsidRPr="0069529C">
        <w:rPr>
          <w:bCs/>
          <w:sz w:val="28"/>
          <w:szCs w:val="28"/>
        </w:rPr>
        <w:t xml:space="preserve"> сельского поселения  </w:t>
      </w:r>
    </w:p>
    <w:p w14:paraId="69794F9B" w14:textId="77777777" w:rsidR="008463EF" w:rsidRPr="0069529C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bCs/>
          <w:sz w:val="28"/>
          <w:szCs w:val="28"/>
        </w:rPr>
      </w:pPr>
      <w:proofErr w:type="spellStart"/>
      <w:r w:rsidRPr="0069529C">
        <w:rPr>
          <w:bCs/>
          <w:sz w:val="28"/>
          <w:szCs w:val="28"/>
        </w:rPr>
        <w:t>Ичалковского</w:t>
      </w:r>
      <w:proofErr w:type="spellEnd"/>
      <w:r w:rsidRPr="0069529C">
        <w:rPr>
          <w:bCs/>
          <w:sz w:val="28"/>
          <w:szCs w:val="28"/>
        </w:rPr>
        <w:t xml:space="preserve"> муниципального района </w:t>
      </w:r>
    </w:p>
    <w:p w14:paraId="6DEFD2D5" w14:textId="7AEF3747" w:rsidR="008463EF" w:rsidRPr="0069529C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  <w:r w:rsidRPr="0069529C">
        <w:rPr>
          <w:bCs/>
          <w:sz w:val="28"/>
          <w:szCs w:val="28"/>
        </w:rPr>
        <w:t>Республики Мордовия:</w:t>
      </w:r>
      <w:r w:rsidRPr="0069529C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69529C" w:rsidRPr="0069529C">
        <w:rPr>
          <w:sz w:val="28"/>
          <w:szCs w:val="28"/>
        </w:rPr>
        <w:t>Г.Ф.Андронова</w:t>
      </w:r>
      <w:proofErr w:type="spellEnd"/>
    </w:p>
    <w:p w14:paraId="24783A4E" w14:textId="77777777" w:rsidR="008463EF" w:rsidRPr="0069529C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</w:p>
    <w:p w14:paraId="33617ECE" w14:textId="77777777" w:rsidR="008463EF" w:rsidRPr="0069529C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</w:p>
    <w:p w14:paraId="3E4A6EB7" w14:textId="77777777" w:rsidR="008463EF" w:rsidRPr="002B12DE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</w:p>
    <w:p w14:paraId="48864011" w14:textId="77777777" w:rsidR="008463EF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</w:p>
    <w:p w14:paraId="6154A0FE" w14:textId="77777777" w:rsidR="008463EF" w:rsidRDefault="008463EF" w:rsidP="008463EF">
      <w:pPr>
        <w:pStyle w:val="210"/>
        <w:tabs>
          <w:tab w:val="left" w:pos="567"/>
          <w:tab w:val="left" w:pos="709"/>
          <w:tab w:val="left" w:pos="851"/>
        </w:tabs>
        <w:ind w:firstLine="0"/>
        <w:rPr>
          <w:sz w:val="28"/>
          <w:szCs w:val="28"/>
        </w:rPr>
      </w:pPr>
    </w:p>
    <w:p w14:paraId="2D40EB0A" w14:textId="77777777" w:rsidR="003D21FF" w:rsidRDefault="003D21FF" w:rsidP="009849AD">
      <w:pPr>
        <w:tabs>
          <w:tab w:val="left" w:pos="0"/>
        </w:tabs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2E85A61E" w14:textId="77777777" w:rsidR="009849AD" w:rsidRPr="008D2B7C" w:rsidRDefault="003D21FF" w:rsidP="003D21FF">
      <w:pPr>
        <w:tabs>
          <w:tab w:val="left" w:pos="0"/>
        </w:tabs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</w:t>
      </w:r>
      <w:r w:rsidR="009849AD" w:rsidRPr="008D2B7C">
        <w:rPr>
          <w:rFonts w:ascii="Times New Roman" w:hAnsi="Times New Roman"/>
          <w:sz w:val="24"/>
          <w:szCs w:val="28"/>
        </w:rPr>
        <w:t>УТВЕРЖДЕНА:</w:t>
      </w:r>
    </w:p>
    <w:p w14:paraId="58428B50" w14:textId="77777777" w:rsidR="009849AD" w:rsidRPr="008D2B7C" w:rsidRDefault="003D21FF" w:rsidP="003D21FF">
      <w:pPr>
        <w:pStyle w:val="3"/>
        <w:tabs>
          <w:tab w:val="left" w:pos="0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9849AD" w:rsidRPr="008D2B7C">
        <w:rPr>
          <w:rFonts w:ascii="Times New Roman" w:hAnsi="Times New Roman"/>
          <w:sz w:val="24"/>
        </w:rPr>
        <w:t xml:space="preserve">остановлением </w:t>
      </w:r>
      <w:r>
        <w:rPr>
          <w:rFonts w:ascii="Times New Roman" w:hAnsi="Times New Roman"/>
          <w:sz w:val="24"/>
        </w:rPr>
        <w:t>а</w:t>
      </w:r>
      <w:r w:rsidR="009849AD" w:rsidRPr="008D2B7C">
        <w:rPr>
          <w:rFonts w:ascii="Times New Roman" w:hAnsi="Times New Roman"/>
          <w:sz w:val="24"/>
        </w:rPr>
        <w:t>дминистрации</w:t>
      </w:r>
    </w:p>
    <w:p w14:paraId="51954F1C" w14:textId="31334EFA" w:rsidR="007A34F7" w:rsidRDefault="003C5E2D" w:rsidP="003D21FF">
      <w:pPr>
        <w:jc w:val="right"/>
        <w:rPr>
          <w:rFonts w:ascii="Times New Roman" w:hAnsi="Times New Roman"/>
          <w:bCs/>
          <w:sz w:val="24"/>
          <w:szCs w:val="28"/>
        </w:rPr>
      </w:pPr>
      <w:proofErr w:type="spellStart"/>
      <w:r>
        <w:rPr>
          <w:rFonts w:ascii="Times New Roman" w:hAnsi="Times New Roman"/>
          <w:bCs/>
          <w:sz w:val="24"/>
          <w:szCs w:val="28"/>
        </w:rPr>
        <w:t>Рождественно-Баевского</w:t>
      </w:r>
      <w:proofErr w:type="spellEnd"/>
      <w:r w:rsidR="007A34F7">
        <w:rPr>
          <w:rFonts w:ascii="Times New Roman" w:hAnsi="Times New Roman"/>
          <w:bCs/>
          <w:sz w:val="24"/>
          <w:szCs w:val="28"/>
        </w:rPr>
        <w:t xml:space="preserve"> сельского поселения </w:t>
      </w:r>
    </w:p>
    <w:p w14:paraId="0BE761AB" w14:textId="579A32A2" w:rsidR="009849AD" w:rsidRPr="008D2B7C" w:rsidRDefault="008113F6" w:rsidP="003D21FF">
      <w:pPr>
        <w:jc w:val="right"/>
        <w:rPr>
          <w:rFonts w:ascii="Times New Roman" w:hAnsi="Times New Roman"/>
          <w:bCs/>
          <w:sz w:val="24"/>
          <w:szCs w:val="28"/>
        </w:rPr>
      </w:pPr>
      <w:proofErr w:type="spellStart"/>
      <w:r w:rsidRPr="008D2B7C">
        <w:rPr>
          <w:rFonts w:ascii="Times New Roman" w:hAnsi="Times New Roman"/>
          <w:bCs/>
          <w:sz w:val="24"/>
          <w:szCs w:val="28"/>
        </w:rPr>
        <w:t>Ичалковского</w:t>
      </w:r>
      <w:proofErr w:type="spellEnd"/>
      <w:r w:rsidR="009849AD" w:rsidRPr="008D2B7C">
        <w:rPr>
          <w:rFonts w:ascii="Times New Roman" w:hAnsi="Times New Roman"/>
          <w:bCs/>
          <w:sz w:val="24"/>
          <w:szCs w:val="28"/>
        </w:rPr>
        <w:t xml:space="preserve"> муниципального района</w:t>
      </w:r>
    </w:p>
    <w:p w14:paraId="469A9C49" w14:textId="77777777" w:rsidR="009849AD" w:rsidRPr="008D2B7C" w:rsidRDefault="009849AD" w:rsidP="003D21FF">
      <w:pPr>
        <w:pStyle w:val="4"/>
        <w:tabs>
          <w:tab w:val="left" w:pos="0"/>
        </w:tabs>
        <w:ind w:left="0"/>
        <w:rPr>
          <w:rFonts w:ascii="Times New Roman" w:hAnsi="Times New Roman"/>
          <w:sz w:val="24"/>
          <w:szCs w:val="28"/>
        </w:rPr>
      </w:pPr>
      <w:r w:rsidRPr="008D2B7C">
        <w:rPr>
          <w:rFonts w:ascii="Times New Roman" w:hAnsi="Times New Roman"/>
          <w:sz w:val="24"/>
          <w:szCs w:val="28"/>
        </w:rPr>
        <w:t>Республики Мордовия</w:t>
      </w:r>
    </w:p>
    <w:p w14:paraId="740090F1" w14:textId="451CAF63" w:rsidR="009849AD" w:rsidRPr="00BA1461" w:rsidRDefault="009849AD" w:rsidP="003D21FF">
      <w:pPr>
        <w:jc w:val="right"/>
        <w:rPr>
          <w:rFonts w:ascii="Times New Roman" w:hAnsi="Times New Roman"/>
          <w:b/>
          <w:sz w:val="28"/>
          <w:szCs w:val="28"/>
        </w:rPr>
      </w:pPr>
      <w:r w:rsidRPr="008D2B7C">
        <w:rPr>
          <w:rFonts w:ascii="Times New Roman" w:hAnsi="Times New Roman"/>
          <w:sz w:val="24"/>
          <w:szCs w:val="28"/>
        </w:rPr>
        <w:t>от «</w:t>
      </w:r>
      <w:r w:rsidR="008463EF">
        <w:rPr>
          <w:rFonts w:ascii="Times New Roman" w:hAnsi="Times New Roman"/>
          <w:sz w:val="24"/>
          <w:szCs w:val="28"/>
        </w:rPr>
        <w:t>26</w:t>
      </w:r>
      <w:r w:rsidRPr="008D2B7C">
        <w:rPr>
          <w:rFonts w:ascii="Times New Roman" w:hAnsi="Times New Roman"/>
          <w:sz w:val="24"/>
          <w:szCs w:val="28"/>
        </w:rPr>
        <w:t>»</w:t>
      </w:r>
      <w:r w:rsidR="00081CA4">
        <w:rPr>
          <w:rFonts w:ascii="Times New Roman" w:hAnsi="Times New Roman"/>
          <w:sz w:val="24"/>
          <w:szCs w:val="28"/>
        </w:rPr>
        <w:t xml:space="preserve"> </w:t>
      </w:r>
      <w:r w:rsidR="007A34F7">
        <w:rPr>
          <w:rFonts w:ascii="Times New Roman" w:hAnsi="Times New Roman"/>
          <w:sz w:val="24"/>
          <w:szCs w:val="28"/>
        </w:rPr>
        <w:t>июля</w:t>
      </w:r>
      <w:r w:rsidR="005B11A3">
        <w:rPr>
          <w:rFonts w:ascii="Times New Roman" w:hAnsi="Times New Roman"/>
          <w:sz w:val="24"/>
          <w:szCs w:val="28"/>
        </w:rPr>
        <w:t xml:space="preserve"> 20</w:t>
      </w:r>
      <w:r w:rsidR="007A34F7">
        <w:rPr>
          <w:rFonts w:ascii="Times New Roman" w:hAnsi="Times New Roman"/>
          <w:sz w:val="24"/>
          <w:szCs w:val="28"/>
        </w:rPr>
        <w:t>24</w:t>
      </w:r>
      <w:r w:rsidR="00081CA4">
        <w:rPr>
          <w:rFonts w:ascii="Times New Roman" w:hAnsi="Times New Roman"/>
          <w:sz w:val="24"/>
          <w:szCs w:val="28"/>
        </w:rPr>
        <w:t xml:space="preserve"> </w:t>
      </w:r>
      <w:r w:rsidRPr="008D2B7C">
        <w:rPr>
          <w:rFonts w:ascii="Times New Roman" w:hAnsi="Times New Roman"/>
          <w:sz w:val="24"/>
          <w:szCs w:val="28"/>
        </w:rPr>
        <w:t xml:space="preserve">г.  № </w:t>
      </w:r>
      <w:r w:rsidR="008463EF">
        <w:rPr>
          <w:rFonts w:ascii="Times New Roman" w:hAnsi="Times New Roman"/>
          <w:sz w:val="24"/>
          <w:szCs w:val="28"/>
        </w:rPr>
        <w:t>73/1</w:t>
      </w:r>
    </w:p>
    <w:p w14:paraId="54C57638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55282C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BF2F40D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898F49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4AA109" w14:textId="77777777" w:rsidR="0048358F" w:rsidRPr="009B76E1" w:rsidRDefault="0048358F" w:rsidP="009849AD">
      <w:pPr>
        <w:rPr>
          <w:rFonts w:ascii="Times New Roman" w:hAnsi="Times New Roman"/>
          <w:b/>
          <w:sz w:val="28"/>
          <w:szCs w:val="28"/>
        </w:rPr>
      </w:pPr>
    </w:p>
    <w:p w14:paraId="6410B4FA" w14:textId="77777777" w:rsidR="0048358F" w:rsidRPr="009B76E1" w:rsidRDefault="0048358F" w:rsidP="009849AD">
      <w:pPr>
        <w:rPr>
          <w:rFonts w:ascii="Times New Roman" w:hAnsi="Times New Roman"/>
          <w:b/>
          <w:sz w:val="28"/>
          <w:szCs w:val="28"/>
        </w:rPr>
      </w:pPr>
    </w:p>
    <w:p w14:paraId="6FFBCB6F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2069D5" w14:textId="449B92F7" w:rsidR="007A34F7" w:rsidRDefault="009849AD" w:rsidP="009849AD">
      <w:pPr>
        <w:jc w:val="center"/>
        <w:rPr>
          <w:rFonts w:ascii="Times New Roman" w:hAnsi="Times New Roman"/>
          <w:b/>
          <w:sz w:val="72"/>
          <w:szCs w:val="72"/>
        </w:rPr>
      </w:pPr>
      <w:r w:rsidRPr="00BA1461">
        <w:rPr>
          <w:rFonts w:ascii="Times New Roman" w:hAnsi="Times New Roman"/>
          <w:b/>
          <w:sz w:val="52"/>
          <w:szCs w:val="52"/>
        </w:rPr>
        <w:t>Муниципальная п</w:t>
      </w:r>
      <w:r w:rsidR="00A02A39" w:rsidRPr="00BA1461">
        <w:rPr>
          <w:rFonts w:ascii="Times New Roman" w:hAnsi="Times New Roman"/>
          <w:b/>
          <w:sz w:val="52"/>
          <w:szCs w:val="52"/>
        </w:rPr>
        <w:t xml:space="preserve">рограмма    </w:t>
      </w:r>
      <w:r w:rsidR="0068065E" w:rsidRPr="007A34F7">
        <w:rPr>
          <w:rFonts w:ascii="Times New Roman" w:hAnsi="Times New Roman"/>
          <w:b/>
          <w:sz w:val="72"/>
          <w:szCs w:val="72"/>
        </w:rPr>
        <w:t>«Жилище»</w:t>
      </w:r>
    </w:p>
    <w:p w14:paraId="3E68FDA6" w14:textId="23B086AB" w:rsidR="007A34F7" w:rsidRPr="007A34F7" w:rsidRDefault="003C5E2D" w:rsidP="009849AD">
      <w:pPr>
        <w:jc w:val="center"/>
        <w:rPr>
          <w:rFonts w:ascii="Times New Roman" w:hAnsi="Times New Roman"/>
          <w:b/>
          <w:sz w:val="72"/>
          <w:szCs w:val="72"/>
        </w:rPr>
      </w:pPr>
      <w:proofErr w:type="spellStart"/>
      <w:r>
        <w:rPr>
          <w:rFonts w:ascii="Times New Roman" w:hAnsi="Times New Roman"/>
          <w:b/>
          <w:sz w:val="52"/>
          <w:szCs w:val="52"/>
        </w:rPr>
        <w:t>Рождественно-Баевского</w:t>
      </w:r>
      <w:proofErr w:type="spellEnd"/>
      <w:r w:rsidR="007A34F7">
        <w:rPr>
          <w:rFonts w:ascii="Times New Roman" w:hAnsi="Times New Roman"/>
          <w:b/>
          <w:sz w:val="52"/>
          <w:szCs w:val="52"/>
        </w:rPr>
        <w:t xml:space="preserve"> сельского поселения</w:t>
      </w:r>
      <w:r w:rsidR="0068065E" w:rsidRPr="007A34F7">
        <w:rPr>
          <w:rFonts w:ascii="Times New Roman" w:hAnsi="Times New Roman"/>
          <w:b/>
          <w:sz w:val="72"/>
          <w:szCs w:val="72"/>
        </w:rPr>
        <w:t xml:space="preserve"> </w:t>
      </w:r>
    </w:p>
    <w:p w14:paraId="29B861C1" w14:textId="6E91F472" w:rsidR="009849AD" w:rsidRDefault="00D020AD" w:rsidP="009849AD">
      <w:pPr>
        <w:jc w:val="center"/>
        <w:rPr>
          <w:rFonts w:ascii="Times New Roman" w:hAnsi="Times New Roman"/>
          <w:b/>
          <w:bCs/>
          <w:sz w:val="52"/>
          <w:szCs w:val="52"/>
        </w:rPr>
      </w:pPr>
      <w:proofErr w:type="spellStart"/>
      <w:r w:rsidRPr="00D020AD">
        <w:rPr>
          <w:rFonts w:ascii="Times New Roman" w:hAnsi="Times New Roman"/>
          <w:b/>
          <w:bCs/>
          <w:sz w:val="52"/>
          <w:szCs w:val="52"/>
        </w:rPr>
        <w:t>Ичалковского</w:t>
      </w:r>
      <w:proofErr w:type="spellEnd"/>
      <w:r w:rsidRPr="00D020AD">
        <w:rPr>
          <w:rFonts w:ascii="Times New Roman" w:hAnsi="Times New Roman"/>
          <w:b/>
          <w:bCs/>
          <w:sz w:val="52"/>
          <w:szCs w:val="52"/>
        </w:rPr>
        <w:t xml:space="preserve"> муниципального района</w:t>
      </w:r>
    </w:p>
    <w:p w14:paraId="705BBAF6" w14:textId="14BDE39A" w:rsidR="007A34F7" w:rsidRDefault="007A34F7" w:rsidP="009849AD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Республики Мордовия</w:t>
      </w:r>
    </w:p>
    <w:p w14:paraId="218AE97B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2BC848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AF5FA0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5F4656E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E3DA71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4004B4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015D8E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6F0D91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684C9F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450142E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22E6D4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FE1CBE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A19B08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C58555" w14:textId="77777777" w:rsidR="009849AD" w:rsidRPr="00BA1461" w:rsidRDefault="009849AD" w:rsidP="009849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98D86E" w14:textId="77777777" w:rsidR="00A02A39" w:rsidRPr="00BA1461" w:rsidRDefault="00A02A39" w:rsidP="009849AD">
      <w:pPr>
        <w:jc w:val="center"/>
        <w:rPr>
          <w:rFonts w:ascii="Times New Roman" w:hAnsi="Times New Roman"/>
          <w:sz w:val="24"/>
          <w:szCs w:val="28"/>
        </w:rPr>
      </w:pPr>
    </w:p>
    <w:p w14:paraId="1BB3E9E7" w14:textId="77777777" w:rsidR="00A02A39" w:rsidRPr="00BA1461" w:rsidRDefault="00A02A39" w:rsidP="009849AD">
      <w:pPr>
        <w:jc w:val="center"/>
        <w:rPr>
          <w:rFonts w:ascii="Times New Roman" w:hAnsi="Times New Roman"/>
          <w:sz w:val="24"/>
          <w:szCs w:val="28"/>
        </w:rPr>
      </w:pPr>
    </w:p>
    <w:p w14:paraId="6020F2CC" w14:textId="42E7C8A5" w:rsidR="009849AD" w:rsidRPr="007A34F7" w:rsidRDefault="008113F6" w:rsidP="009849AD">
      <w:pPr>
        <w:jc w:val="center"/>
        <w:rPr>
          <w:rFonts w:ascii="Times New Roman" w:hAnsi="Times New Roman"/>
          <w:sz w:val="28"/>
          <w:szCs w:val="28"/>
        </w:rPr>
      </w:pPr>
      <w:r w:rsidRPr="007A34F7">
        <w:rPr>
          <w:rFonts w:ascii="Times New Roman" w:hAnsi="Times New Roman"/>
          <w:sz w:val="28"/>
          <w:szCs w:val="28"/>
        </w:rPr>
        <w:t>с.</w:t>
      </w:r>
      <w:r w:rsidR="003C5E2D">
        <w:rPr>
          <w:rFonts w:ascii="Times New Roman" w:hAnsi="Times New Roman"/>
          <w:sz w:val="28"/>
          <w:szCs w:val="28"/>
        </w:rPr>
        <w:t xml:space="preserve"> Рождествено</w:t>
      </w:r>
    </w:p>
    <w:p w14:paraId="6B0F5892" w14:textId="77777777" w:rsidR="003D21FF" w:rsidRDefault="003D21FF">
      <w:pPr>
        <w:widowControl/>
        <w:suppressAutoHyphens w:val="0"/>
        <w:spacing w:after="200" w:line="276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46C5B86C" w14:textId="77777777" w:rsidR="00F3239E" w:rsidRDefault="00F3239E" w:rsidP="009849AD">
      <w:pPr>
        <w:jc w:val="center"/>
        <w:rPr>
          <w:rFonts w:ascii="Times New Roman" w:hAnsi="Times New Roman"/>
          <w:b/>
          <w:bCs/>
          <w:sz w:val="24"/>
        </w:rPr>
      </w:pPr>
    </w:p>
    <w:p w14:paraId="2A40E9EB" w14:textId="77777777" w:rsidR="00394D59" w:rsidRDefault="00394D59" w:rsidP="009849AD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Паспорт </w:t>
      </w:r>
    </w:p>
    <w:p w14:paraId="1C464B18" w14:textId="4FBB9383" w:rsidR="007A34F7" w:rsidRDefault="009849AD" w:rsidP="00B46AFD">
      <w:pPr>
        <w:jc w:val="center"/>
        <w:rPr>
          <w:rFonts w:ascii="Times New Roman" w:hAnsi="Times New Roman"/>
          <w:b/>
          <w:bCs/>
          <w:sz w:val="24"/>
        </w:rPr>
      </w:pPr>
      <w:r w:rsidRPr="00BA1461">
        <w:rPr>
          <w:rFonts w:ascii="Times New Roman" w:hAnsi="Times New Roman"/>
          <w:b/>
          <w:bCs/>
          <w:sz w:val="24"/>
        </w:rPr>
        <w:t>муниципальной программы</w:t>
      </w:r>
      <w:r w:rsidR="003C56BD" w:rsidRPr="00BA1461">
        <w:rPr>
          <w:rFonts w:ascii="Times New Roman" w:hAnsi="Times New Roman"/>
          <w:b/>
          <w:bCs/>
          <w:sz w:val="24"/>
        </w:rPr>
        <w:t xml:space="preserve"> «Жилище»</w:t>
      </w:r>
      <w:r w:rsidR="0068065E" w:rsidRPr="00BA1461">
        <w:rPr>
          <w:rFonts w:ascii="Times New Roman" w:hAnsi="Times New Roman"/>
          <w:b/>
          <w:bCs/>
          <w:sz w:val="24"/>
        </w:rPr>
        <w:t xml:space="preserve"> </w:t>
      </w:r>
    </w:p>
    <w:p w14:paraId="6A16E07A" w14:textId="7FCB83FE" w:rsidR="007A34F7" w:rsidRDefault="003C5E2D" w:rsidP="00B46AFD">
      <w:pPr>
        <w:jc w:val="center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Рождественно-Баевского</w:t>
      </w:r>
      <w:proofErr w:type="spellEnd"/>
      <w:r w:rsidR="007A34F7">
        <w:rPr>
          <w:rFonts w:ascii="Times New Roman" w:hAnsi="Times New Roman"/>
          <w:b/>
          <w:bCs/>
          <w:sz w:val="24"/>
        </w:rPr>
        <w:t xml:space="preserve"> сельского поселения</w:t>
      </w:r>
    </w:p>
    <w:p w14:paraId="175A9851" w14:textId="117D2738" w:rsidR="00B46AFD" w:rsidRDefault="003C56BD" w:rsidP="00B46AFD">
      <w:pPr>
        <w:jc w:val="center"/>
        <w:rPr>
          <w:rFonts w:ascii="Times New Roman" w:hAnsi="Times New Roman"/>
          <w:b/>
          <w:bCs/>
          <w:sz w:val="24"/>
        </w:rPr>
      </w:pPr>
      <w:proofErr w:type="spellStart"/>
      <w:r w:rsidRPr="00922137">
        <w:rPr>
          <w:rFonts w:ascii="Times New Roman" w:hAnsi="Times New Roman"/>
          <w:b/>
          <w:bCs/>
          <w:sz w:val="24"/>
        </w:rPr>
        <w:t>Ичалковского</w:t>
      </w:r>
      <w:proofErr w:type="spellEnd"/>
      <w:r w:rsidRPr="00922137">
        <w:rPr>
          <w:rFonts w:ascii="Times New Roman" w:hAnsi="Times New Roman"/>
          <w:b/>
          <w:bCs/>
          <w:sz w:val="24"/>
        </w:rPr>
        <w:t xml:space="preserve"> муниципального района </w:t>
      </w:r>
    </w:p>
    <w:p w14:paraId="09565A5A" w14:textId="3740BAFB" w:rsidR="007A34F7" w:rsidRPr="001009CF" w:rsidRDefault="007A34F7" w:rsidP="00B46AFD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Республики Мордовия</w:t>
      </w:r>
    </w:p>
    <w:p w14:paraId="09921AE5" w14:textId="77777777" w:rsidR="00B46AFD" w:rsidRPr="001009CF" w:rsidRDefault="00B46AFD" w:rsidP="00B46AFD">
      <w:pPr>
        <w:jc w:val="center"/>
        <w:rPr>
          <w:rFonts w:ascii="Times New Roman" w:hAnsi="Times New Roman"/>
          <w:b/>
          <w:bCs/>
          <w:sz w:val="24"/>
        </w:rPr>
      </w:pPr>
    </w:p>
    <w:p w14:paraId="451E70E6" w14:textId="77777777" w:rsidR="00B46AFD" w:rsidRPr="001009CF" w:rsidRDefault="00B46AFD" w:rsidP="00B46AFD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0417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3650"/>
        <w:gridCol w:w="6767"/>
      </w:tblGrid>
      <w:tr w:rsidR="00B46AFD" w:rsidRPr="001009CF" w14:paraId="51780554" w14:textId="77777777" w:rsidTr="00B46AFD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DF9C0" w14:textId="77777777" w:rsidR="00B46AFD" w:rsidRPr="001009CF" w:rsidRDefault="00B46AFD" w:rsidP="002874AD">
            <w:pPr>
              <w:snapToGrid w:val="0"/>
              <w:spacing w:line="75" w:lineRule="atLeast"/>
              <w:rPr>
                <w:rFonts w:ascii="Times New Roman" w:hAnsi="Times New Roman"/>
                <w:sz w:val="24"/>
              </w:rPr>
            </w:pPr>
            <w:r w:rsidRPr="001009CF">
              <w:rPr>
                <w:rFonts w:ascii="Times New Roman" w:hAnsi="Times New Roman"/>
                <w:sz w:val="24"/>
              </w:rPr>
              <w:t>Наименование Программы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CFF9" w14:textId="660B13CA" w:rsidR="007A34F7" w:rsidRPr="007A34F7" w:rsidRDefault="00B46AFD" w:rsidP="007A34F7">
            <w:pPr>
              <w:rPr>
                <w:rFonts w:ascii="Times New Roman" w:hAnsi="Times New Roman"/>
                <w:bCs/>
                <w:sz w:val="24"/>
              </w:rPr>
            </w:pPr>
            <w:r w:rsidRPr="007A34F7">
              <w:rPr>
                <w:rFonts w:ascii="Times New Roman" w:hAnsi="Times New Roman"/>
                <w:bCs/>
                <w:sz w:val="24"/>
              </w:rPr>
              <w:t xml:space="preserve">Муниципальная Программа «Жилище»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="007A34F7" w:rsidRPr="007A34F7">
              <w:rPr>
                <w:rFonts w:ascii="Times New Roman" w:hAnsi="Times New Roman"/>
                <w:bCs/>
                <w:sz w:val="24"/>
              </w:rPr>
              <w:t>Ичалковского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муниципального района </w:t>
            </w:r>
          </w:p>
          <w:p w14:paraId="4DC31E8E" w14:textId="7EC63A14" w:rsidR="00B46AFD" w:rsidRPr="001009CF" w:rsidRDefault="007A34F7" w:rsidP="007A34F7">
            <w:pPr>
              <w:snapToGrid w:val="0"/>
              <w:ind w:left="-249" w:firstLine="249"/>
              <w:rPr>
                <w:rFonts w:ascii="Times New Roman" w:hAnsi="Times New Roman"/>
                <w:bCs/>
                <w:sz w:val="24"/>
              </w:rPr>
            </w:pPr>
            <w:r w:rsidRPr="007A34F7">
              <w:rPr>
                <w:rFonts w:ascii="Times New Roman" w:hAnsi="Times New Roman"/>
                <w:bCs/>
                <w:sz w:val="24"/>
              </w:rPr>
              <w:t>Республики Мордовия</w:t>
            </w:r>
          </w:p>
        </w:tc>
      </w:tr>
      <w:tr w:rsidR="005D3B4F" w:rsidRPr="001009CF" w14:paraId="11D0C30E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135E5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Ответственный исполнитель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 (соисполнитель муниципальной программы)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F13F" w14:textId="5D1A7BF3" w:rsidR="007A34F7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Администрации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</w:p>
          <w:p w14:paraId="062D4585" w14:textId="5D834E3A" w:rsidR="005D3B4F" w:rsidRPr="001009CF" w:rsidRDefault="007A34F7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="005D3B4F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="005D3B4F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</w:t>
            </w:r>
          </w:p>
        </w:tc>
      </w:tr>
      <w:tr w:rsidR="005D3B4F" w:rsidRPr="001009CF" w14:paraId="08DC8281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7AB5C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Участники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Пр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4251" w14:textId="3A185B82" w:rsidR="007A34F7" w:rsidRDefault="007A34F7" w:rsidP="007A34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Администрации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</w:p>
          <w:p w14:paraId="67F04D90" w14:textId="295AF0AC" w:rsidR="005D3B4F" w:rsidRPr="001009CF" w:rsidRDefault="007A34F7" w:rsidP="007A34F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</w:t>
            </w:r>
          </w:p>
        </w:tc>
      </w:tr>
      <w:tr w:rsidR="005D3B4F" w:rsidRPr="001009CF" w14:paraId="4005115F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745A4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Программно-целевые инструменты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4F95" w14:textId="77062FF1" w:rsidR="005D3B4F" w:rsidRPr="001009CF" w:rsidRDefault="005D3B4F" w:rsidP="007A34F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Реализация мероприятий </w:t>
            </w:r>
            <w:r w:rsidR="00784FB5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рограммы будет осуществляться путем выделения средств бюджета </w:t>
            </w:r>
            <w:proofErr w:type="spellStart"/>
            <w:r w:rsidR="003C5E2D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Рождественно-Баевского</w:t>
            </w:r>
            <w:proofErr w:type="spellEnd"/>
            <w:r w:rsidR="0008059E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сельского поселения </w:t>
            </w:r>
            <w:r w:rsidR="00A17410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на разработку (корректировку): документов территориального планирования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, 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документов территориального планирования и градостроительного зонирования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="007A34F7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="007A34F7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</w:t>
            </w:r>
          </w:p>
        </w:tc>
      </w:tr>
      <w:tr w:rsidR="005D3B4F" w:rsidRPr="001009CF" w14:paraId="33482D53" w14:textId="77777777" w:rsidTr="005D3B4F"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</w:tcPr>
          <w:p w14:paraId="1D78484C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Цели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5CD5" w14:textId="017FD376" w:rsidR="005D3B4F" w:rsidRPr="001009CF" w:rsidRDefault="005D3B4F" w:rsidP="007A34F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внесение изменений в документы территориального планирования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и документов территориального планирования и градостроительного зонирования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для устойчивого развития территорий </w:t>
            </w:r>
            <w:proofErr w:type="spellStart"/>
            <w:r w:rsidR="003C5E2D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Рождественно-Баевского</w:t>
            </w:r>
            <w:proofErr w:type="spellEnd"/>
            <w:r w:rsidR="00A17410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сельского поселения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</w:t>
            </w:r>
          </w:p>
        </w:tc>
      </w:tr>
      <w:tr w:rsidR="005D3B4F" w:rsidRPr="001009CF" w14:paraId="42B1A73A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89BD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Задачи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0787" w14:textId="72E14EF9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определение перспективы и обеспечение устойчивого развития территории</w:t>
            </w:r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</w:t>
            </w:r>
          </w:p>
        </w:tc>
      </w:tr>
      <w:tr w:rsidR="005D3B4F" w:rsidRPr="001009CF" w14:paraId="51F88E10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9261A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Целевые индикаторы и показатели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789B" w14:textId="2DA8BB9D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количество утвержденных (измененных) документов территориального планирования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7A34F7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7A34F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- 1 единица;</w:t>
            </w:r>
          </w:p>
          <w:p w14:paraId="317E365E" w14:textId="4AF05B6C" w:rsidR="005D3B4F" w:rsidRPr="001009CF" w:rsidRDefault="005D3B4F" w:rsidP="007A34F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количество утвержденных (измененных) правил землепользования и застройки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A17410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A17410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-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1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единиц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а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.</w:t>
            </w:r>
          </w:p>
        </w:tc>
      </w:tr>
      <w:tr w:rsidR="005D3B4F" w:rsidRPr="001009CF" w14:paraId="05C8F9C0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ED474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Этапы и сроки реализации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3B6A" w14:textId="532C3B2C" w:rsidR="005D3B4F" w:rsidRPr="001009CF" w:rsidRDefault="005D3B4F" w:rsidP="007A34F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1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июля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202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4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 года - 31 декабря 2025 года</w:t>
            </w:r>
          </w:p>
        </w:tc>
      </w:tr>
      <w:tr w:rsidR="005D3B4F" w:rsidRPr="001009CF" w14:paraId="2C36D190" w14:textId="77777777" w:rsidTr="005D3B4F"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</w:tcPr>
          <w:p w14:paraId="0A21DCA0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 xml:space="preserve">Объемы бюджетных ассигнований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8E20" w14:textId="17AEBB3C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Общий объем финансирования составляет всего 2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0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,0 тыс. рублей:</w:t>
            </w:r>
          </w:p>
          <w:p w14:paraId="465CC24A" w14:textId="7A797A14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в 2024 г. -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20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тыс. рублей;</w:t>
            </w:r>
          </w:p>
          <w:p w14:paraId="6F966E9E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2025 г. - 0 тыс. рублей;</w:t>
            </w:r>
          </w:p>
          <w:p w14:paraId="791E8627" w14:textId="48812376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в том числе из средств республиканского бюджета Республики Мордовия в сумме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0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тыс. рублей:</w:t>
            </w:r>
          </w:p>
          <w:p w14:paraId="557EE393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2024 г. - 0 тыс. рублей;</w:t>
            </w:r>
          </w:p>
          <w:p w14:paraId="7FED5192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2025 г. - 0 тыс. рублей;</w:t>
            </w:r>
          </w:p>
          <w:p w14:paraId="4E5F3FB4" w14:textId="7309405F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и из средств бюджета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A17410" w:rsidRPr="007A34F7">
              <w:rPr>
                <w:rFonts w:ascii="Times New Roman" w:hAnsi="Times New Roman"/>
                <w:bCs/>
                <w:sz w:val="24"/>
              </w:rPr>
              <w:t xml:space="preserve"> сельского </w:t>
            </w:r>
            <w:r w:rsidR="00A17410" w:rsidRPr="007A34F7">
              <w:rPr>
                <w:rFonts w:ascii="Times New Roman" w:hAnsi="Times New Roman"/>
                <w:bCs/>
                <w:sz w:val="24"/>
              </w:rPr>
              <w:lastRenderedPageBreak/>
              <w:t>поселения</w:t>
            </w:r>
            <w:r w:rsidR="00A17410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 в сумме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20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, тыс. рублей:</w:t>
            </w:r>
          </w:p>
          <w:p w14:paraId="405562A3" w14:textId="7FC0090D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в 2024 г. - </w:t>
            </w:r>
            <w:r w:rsidR="007A34F7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2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0 тыс. рублей;</w:t>
            </w:r>
          </w:p>
          <w:p w14:paraId="26B5D55E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2025 г. - 0 тыс. рублей;</w:t>
            </w:r>
          </w:p>
          <w:p w14:paraId="28C73BEF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объем финансирования из внебюджетных источников в сумме 0 тыс. рублей:</w:t>
            </w:r>
          </w:p>
          <w:p w14:paraId="5396B13E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2024 г. - 0 тыс. рублей;</w:t>
            </w:r>
          </w:p>
          <w:p w14:paraId="571A6F90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в 2025 г. - 0 тыс. рублей;</w:t>
            </w:r>
          </w:p>
        </w:tc>
      </w:tr>
      <w:tr w:rsidR="005D3B4F" w:rsidRPr="001009CF" w14:paraId="20E2A69F" w14:textId="77777777" w:rsidTr="005D3B4F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24A84" w14:textId="77777777" w:rsidR="005D3B4F" w:rsidRPr="001009CF" w:rsidRDefault="005D3B4F" w:rsidP="002874A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lastRenderedPageBreak/>
              <w:t xml:space="preserve">Ожидаемые результаты реализации </w:t>
            </w:r>
            <w:r w:rsidR="00784FB5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П</w:t>
            </w:r>
            <w:r w:rsidRPr="001009CF">
              <w:rPr>
                <w:rFonts w:ascii="Times New Roman CYR" w:eastAsia="Times New Roman" w:hAnsi="Times New Roman CYR" w:cs="Times New Roman CYR"/>
                <w:color w:val="26282F"/>
                <w:sz w:val="24"/>
                <w:lang w:eastAsia="ru-RU"/>
              </w:rPr>
              <w:t>рограммы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958D" w14:textId="5DD9D7FC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обеспечение документами территориального планирования и градостроительного зонирования сельск</w:t>
            </w:r>
            <w:r w:rsidR="002874AD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ого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поселени</w:t>
            </w:r>
            <w:r w:rsidR="002874AD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я</w:t>
            </w: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во исполнение требований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ГрК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РФ в вопросах перспективного развития территорий и зонирования, а также регламентации градостроительной деятельности;</w:t>
            </w:r>
          </w:p>
          <w:p w14:paraId="539315C4" w14:textId="6666F67F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обеспечение устойчивого развития территорий </w:t>
            </w:r>
            <w:proofErr w:type="spellStart"/>
            <w:r w:rsidR="003C5E2D">
              <w:rPr>
                <w:rFonts w:ascii="Times New Roman" w:hAnsi="Times New Roman"/>
                <w:bCs/>
                <w:sz w:val="24"/>
              </w:rPr>
              <w:t>Рождественно-Баевского</w:t>
            </w:r>
            <w:proofErr w:type="spellEnd"/>
            <w:r w:rsidR="00A17410" w:rsidRPr="007A34F7">
              <w:rPr>
                <w:rFonts w:ascii="Times New Roman" w:hAnsi="Times New Roman"/>
                <w:bCs/>
                <w:sz w:val="24"/>
              </w:rPr>
              <w:t xml:space="preserve"> сельского поселения</w:t>
            </w:r>
            <w:r w:rsidR="00A17410"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</w:t>
            </w:r>
            <w:proofErr w:type="spellStart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>Ичалковского</w:t>
            </w:r>
            <w:proofErr w:type="spellEnd"/>
            <w:r w:rsidRPr="001009CF"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  <w:t xml:space="preserve"> муниципального района.</w:t>
            </w:r>
          </w:p>
          <w:p w14:paraId="4CB6EE59" w14:textId="77777777" w:rsidR="005D3B4F" w:rsidRPr="001009CF" w:rsidRDefault="005D3B4F" w:rsidP="005D3B4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lang w:eastAsia="ru-RU"/>
              </w:rPr>
            </w:pPr>
          </w:p>
        </w:tc>
      </w:tr>
    </w:tbl>
    <w:p w14:paraId="321EF6E2" w14:textId="77777777" w:rsidR="00A459CF" w:rsidRPr="00BA1461" w:rsidRDefault="00A459CF" w:rsidP="00A459CF">
      <w:pPr>
        <w:ind w:firstLine="708"/>
        <w:jc w:val="both"/>
        <w:rPr>
          <w:rFonts w:ascii="Times New Roman" w:hAnsi="Times New Roman"/>
          <w:sz w:val="24"/>
        </w:rPr>
      </w:pPr>
    </w:p>
    <w:p w14:paraId="68F1FCC3" w14:textId="77777777" w:rsidR="00A459CF" w:rsidRPr="00BA1461" w:rsidRDefault="00A459CF" w:rsidP="009849AD">
      <w:pPr>
        <w:jc w:val="center"/>
        <w:rPr>
          <w:rFonts w:ascii="Times New Roman" w:hAnsi="Times New Roman"/>
          <w:sz w:val="24"/>
        </w:rPr>
      </w:pPr>
    </w:p>
    <w:p w14:paraId="00EAC8F6" w14:textId="25BC0A55" w:rsidR="002874AD" w:rsidRPr="002874AD" w:rsidRDefault="00B46AFD" w:rsidP="002874AD">
      <w:pPr>
        <w:pStyle w:val="af"/>
        <w:numPr>
          <w:ilvl w:val="0"/>
          <w:numId w:val="9"/>
        </w:num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</w:pPr>
      <w:bookmarkStart w:id="1" w:name="sub_101"/>
      <w:r w:rsidRPr="002874A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Общая характеристика текущего состояния соответствующей сферы социально-экономического развития </w:t>
      </w:r>
      <w:proofErr w:type="spellStart"/>
      <w:r w:rsidR="003C5E2D">
        <w:rPr>
          <w:rFonts w:ascii="Times New Roman" w:hAnsi="Times New Roman"/>
          <w:b/>
          <w:bCs/>
          <w:sz w:val="24"/>
        </w:rPr>
        <w:t>Рождественно-Баевского</w:t>
      </w:r>
      <w:proofErr w:type="spellEnd"/>
      <w:r w:rsidR="002874AD" w:rsidRPr="002874AD">
        <w:rPr>
          <w:rFonts w:ascii="Times New Roman" w:hAnsi="Times New Roman"/>
          <w:b/>
          <w:bCs/>
          <w:sz w:val="24"/>
        </w:rPr>
        <w:t xml:space="preserve"> сельского поселения </w:t>
      </w:r>
      <w:proofErr w:type="spellStart"/>
      <w:r w:rsidRPr="002874A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Ичалковского</w:t>
      </w:r>
      <w:proofErr w:type="spellEnd"/>
      <w:r w:rsidRPr="002874A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 муниципального района, формулировка основных проблем </w:t>
      </w:r>
    </w:p>
    <w:p w14:paraId="267ABBAE" w14:textId="6F829DC0" w:rsidR="00B46AFD" w:rsidRPr="002874AD" w:rsidRDefault="00B46AFD" w:rsidP="002874AD">
      <w:pPr>
        <w:pStyle w:val="af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</w:pPr>
      <w:r w:rsidRPr="002874A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в указанной сфере и прогноз ее развития</w:t>
      </w:r>
    </w:p>
    <w:bookmarkEnd w:id="1"/>
    <w:p w14:paraId="4D7EB8D5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1185AD2E" w14:textId="241D9D4F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Развитие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в градостроительном отношении базируется на документах территориального планирования, градостроительного зонирования. Данные документы являются правовой основой для подготовки документации по планировке территории (проекты планировки территории и проекты межевания территории) с целью последующего размещения объектов капитального строительства.</w:t>
      </w:r>
    </w:p>
    <w:p w14:paraId="50518378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Документы территориального планирования и территориального зонирования являются важнейшим элементом при разработке местных инвестиционных программ, формировании перечня инвестиционных проектов, финансируемых из республиканского и местного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</w:p>
    <w:p w14:paraId="622D708D" w14:textId="17C18B35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Отсутствие в</w:t>
      </w:r>
      <w:r w:rsidR="002874AD" w:rsidRP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="0008059E">
        <w:rPr>
          <w:rFonts w:ascii="Times New Roman" w:hAnsi="Times New Roman"/>
          <w:bCs/>
          <w:sz w:val="24"/>
        </w:rPr>
        <w:t>Рождественно-Баевском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</w:t>
      </w:r>
      <w:r w:rsidR="002874AD">
        <w:rPr>
          <w:rFonts w:ascii="Times New Roman" w:hAnsi="Times New Roman"/>
          <w:bCs/>
          <w:sz w:val="24"/>
        </w:rPr>
        <w:t>м</w:t>
      </w:r>
      <w:r w:rsidR="002874AD" w:rsidRPr="007A34F7">
        <w:rPr>
          <w:rFonts w:ascii="Times New Roman" w:hAnsi="Times New Roman"/>
          <w:bCs/>
          <w:sz w:val="24"/>
        </w:rPr>
        <w:t xml:space="preserve"> поселени</w:t>
      </w:r>
      <w:r w:rsidR="002874AD">
        <w:rPr>
          <w:rFonts w:ascii="Times New Roman" w:hAnsi="Times New Roman"/>
          <w:bCs/>
          <w:sz w:val="24"/>
        </w:rPr>
        <w:t>и</w:t>
      </w:r>
      <w:r w:rsidR="0008059E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08059E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="0008059E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район</w:t>
      </w:r>
      <w:r w:rsidR="0008059E">
        <w:rPr>
          <w:rFonts w:ascii="Times New Roman CYR" w:eastAsia="Times New Roman" w:hAnsi="Times New Roman CYR" w:cs="Times New Roman CYR"/>
          <w:sz w:val="24"/>
          <w:lang w:eastAsia="ru-RU"/>
        </w:rPr>
        <w:t>а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в полном объеме обновленных документов территориального планирования, градостроительного 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зонирования 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приводит в реальных условиях к необходимости принятия решений с использованием градостроительной и иной документации, не соответствующей современным условиям, или без таковой. Практика показывает, что отсутствие обновленных документов территориального планирования, градостроительного зонирования, документации по планировке территории дает возможность волевым путем вторгаться в сложившуюся среду, пренебрегая публичными интересами муниципального образования, зачастую ущемляя законные права граждан.</w:t>
      </w:r>
    </w:p>
    <w:p w14:paraId="7BE3346A" w14:textId="617200E4" w:rsidR="002874AD" w:rsidRDefault="00B46AFD" w:rsidP="002874AD">
      <w:pPr>
        <w:spacing w:line="100" w:lineRule="atLeast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В состав территории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входят следующие 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>населенный пункты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: </w:t>
      </w:r>
      <w:r w:rsidR="0008059E">
        <w:rPr>
          <w:rFonts w:ascii="Times New Roman" w:hAnsi="Times New Roman"/>
          <w:sz w:val="24"/>
        </w:rPr>
        <w:t>с. Рождествено</w:t>
      </w:r>
      <w:r w:rsidR="002874AD">
        <w:rPr>
          <w:rFonts w:ascii="Times New Roman" w:hAnsi="Times New Roman"/>
          <w:sz w:val="24"/>
        </w:rPr>
        <w:t xml:space="preserve">, </w:t>
      </w:r>
      <w:r w:rsidR="002874AD" w:rsidRPr="002874AD">
        <w:rPr>
          <w:rFonts w:ascii="Times New Roman" w:hAnsi="Times New Roman"/>
          <w:sz w:val="24"/>
        </w:rPr>
        <w:t xml:space="preserve">с. </w:t>
      </w:r>
      <w:r w:rsidR="0008059E">
        <w:rPr>
          <w:rFonts w:ascii="Times New Roman" w:hAnsi="Times New Roman"/>
          <w:sz w:val="24"/>
        </w:rPr>
        <w:t xml:space="preserve">Баево, </w:t>
      </w:r>
      <w:proofErr w:type="gramStart"/>
      <w:r w:rsidR="0008059E">
        <w:rPr>
          <w:rFonts w:ascii="Times New Roman" w:hAnsi="Times New Roman"/>
          <w:sz w:val="24"/>
        </w:rPr>
        <w:t>п</w:t>
      </w:r>
      <w:proofErr w:type="gramEnd"/>
      <w:r w:rsidR="0008059E">
        <w:rPr>
          <w:rFonts w:ascii="Times New Roman" w:hAnsi="Times New Roman"/>
          <w:sz w:val="24"/>
        </w:rPr>
        <w:t>/</w:t>
      </w:r>
      <w:proofErr w:type="spellStart"/>
      <w:r w:rsidR="0008059E">
        <w:rPr>
          <w:rFonts w:ascii="Times New Roman" w:hAnsi="Times New Roman"/>
          <w:sz w:val="24"/>
        </w:rPr>
        <w:t>ст</w:t>
      </w:r>
      <w:proofErr w:type="spellEnd"/>
      <w:r w:rsidR="0008059E">
        <w:rPr>
          <w:rFonts w:ascii="Times New Roman" w:hAnsi="Times New Roman"/>
          <w:sz w:val="24"/>
        </w:rPr>
        <w:t xml:space="preserve"> Оброчное</w:t>
      </w:r>
      <w:r w:rsidR="002874AD">
        <w:rPr>
          <w:rFonts w:ascii="Times New Roman" w:hAnsi="Times New Roman"/>
          <w:sz w:val="24"/>
        </w:rPr>
        <w:t>.</w:t>
      </w:r>
      <w:r w:rsidR="002874AD"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</w:p>
    <w:p w14:paraId="377E6303" w14:textId="6127A75F" w:rsidR="00B46AFD" w:rsidRPr="00AD39B4" w:rsidRDefault="00B46AFD" w:rsidP="002874AD">
      <w:pPr>
        <w:spacing w:line="100" w:lineRule="atLeast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В настоящее время необходимо утвердить (внести) изменения в документы территориального планирования и градостроительного зонирования 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>населенных пунктов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, и схему территориального планирования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>,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учитывая образование новых административно-территориальных границ муниципальных образований.</w:t>
      </w:r>
    </w:p>
    <w:p w14:paraId="06A94CED" w14:textId="5EBACB13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lastRenderedPageBreak/>
        <w:t xml:space="preserve">Еще одной целью внесения изменений и актуализации указанных документов является обеспечение градостроительными средствами роста качества жизни населения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района, учета интересов юридических и физических лиц при определении назначения территорий, исходя из совокупности социальных, экономических, экологических и иных факторов; обновление градостроительной документации, определяющей программу действий органов местного самоуправления на ближайшие 20 лет в области использования и благоустройства земель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района. К основным задачам внесения изменений в данную градостроительную документацию относятся:</w:t>
      </w:r>
    </w:p>
    <w:p w14:paraId="27F8C39E" w14:textId="05C24A4E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определение основных направлений и параметров пространственного развития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района;</w:t>
      </w:r>
    </w:p>
    <w:p w14:paraId="0D753BA0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размещение объектов федерального и регионального значения в соответствии с документами территориального планирования федерального и регионального уровней;</w:t>
      </w:r>
    </w:p>
    <w:p w14:paraId="657D1794" w14:textId="6DAF8610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приведение генеральн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>ого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план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а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в соответствие с правилами землепользования и застройки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(с учетом внесенных в них изменений);</w:t>
      </w:r>
    </w:p>
    <w:p w14:paraId="0AFE7A49" w14:textId="63A24A63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изменение, установление границ населенных пунктов, входящих в состав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(при необходимости).</w:t>
      </w:r>
    </w:p>
    <w:p w14:paraId="5FA5FD1D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7DEC1D05" w14:textId="77777777" w:rsidR="00B46AFD" w:rsidRPr="00AD39B4" w:rsidRDefault="00B46AFD" w:rsidP="00B46AFD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</w:pPr>
      <w:bookmarkStart w:id="2" w:name="sub_102"/>
      <w:r w:rsidRPr="00AD39B4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 2. Цель и задачи </w:t>
      </w:r>
      <w:r w:rsidR="00B076C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П</w:t>
      </w:r>
      <w:r w:rsidRPr="00AD39B4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рограммы </w:t>
      </w:r>
    </w:p>
    <w:bookmarkEnd w:id="2"/>
    <w:p w14:paraId="662240B3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4B1904D8" w14:textId="520E8B54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Основной целью </w:t>
      </w:r>
      <w:r w:rsidR="00B076CD">
        <w:rPr>
          <w:rFonts w:ascii="Times New Roman CYR" w:eastAsia="Times New Roman" w:hAnsi="Times New Roman CYR" w:cs="Times New Roman CYR"/>
          <w:sz w:val="24"/>
          <w:lang w:eastAsia="ru-RU"/>
        </w:rPr>
        <w:t>П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рограммы является определение перспективы и обеспечение устойчивого развития территори</w:t>
      </w:r>
      <w:r w:rsidR="002874AD">
        <w:rPr>
          <w:rFonts w:ascii="Times New Roman CYR" w:eastAsia="Times New Roman" w:hAnsi="Times New Roman CYR" w:cs="Times New Roman CYR"/>
          <w:sz w:val="24"/>
          <w:lang w:eastAsia="ru-RU"/>
        </w:rPr>
        <w:t>и</w:t>
      </w:r>
      <w:r w:rsidR="002874AD" w:rsidRPr="002874AD">
        <w:rPr>
          <w:rFonts w:ascii="Times New Roman" w:hAnsi="Times New Roman"/>
          <w:bCs/>
          <w:sz w:val="24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2874AD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района, транспортной и социальной инфраструктур муниципального образования, ограничение негативного воздействия хозяйственной и иной деятельности на окружающую среду.</w:t>
      </w:r>
    </w:p>
    <w:p w14:paraId="19DBA8F0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Для достижения данной цели необходимо решать следующие задачи:</w:t>
      </w:r>
    </w:p>
    <w:p w14:paraId="1AECCA31" w14:textId="19BA3F75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- внесение изменений в документы территориального планирования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района;</w:t>
      </w:r>
    </w:p>
    <w:p w14:paraId="09158CD3" w14:textId="59A8448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внесение изменений в документы территориального планирования и градостроительного зонирования;</w:t>
      </w:r>
    </w:p>
    <w:p w14:paraId="1AC83805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Основными целевыми показателями эффективности реализации Программы являются:</w:t>
      </w:r>
    </w:p>
    <w:p w14:paraId="0E19E898" w14:textId="27550D5B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- количество утвержденных (измененных) документов территориального планирования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- 1 единица;</w:t>
      </w:r>
    </w:p>
    <w:p w14:paraId="04AC4504" w14:textId="40321A43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- количество утвержденных (измененных) правил землепользования и застройки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- 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>1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единиц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>а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.</w:t>
      </w:r>
    </w:p>
    <w:p w14:paraId="5FE04B58" w14:textId="248B1FF4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Конечными результатами реализации Программы являются обеспечение документами территориального планирования и градостроительного зонирования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района.</w:t>
      </w:r>
    </w:p>
    <w:p w14:paraId="3AB76535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28B26DDC" w14:textId="4641686A" w:rsidR="00B46AFD" w:rsidRPr="00AD39B4" w:rsidRDefault="00B46AFD" w:rsidP="00B46AFD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</w:pPr>
      <w:bookmarkStart w:id="3" w:name="sub_103"/>
      <w:r w:rsidRPr="00AD39B4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3. Основными принципами реализации </w:t>
      </w:r>
      <w:r w:rsidR="00B076C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Программы </w:t>
      </w:r>
      <w:r w:rsidRPr="00AD39B4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являются:</w:t>
      </w:r>
    </w:p>
    <w:bookmarkEnd w:id="3"/>
    <w:p w14:paraId="602D4EF6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453B1C7E" w14:textId="3184D0CF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внесение изменений в документы территориального планирования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и документов территориального планирования и градостроительного зонирования сельских поселений для устойчивого развития территорий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</w:t>
      </w:r>
      <w:r w:rsidR="004978C6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- развитие </w:t>
      </w:r>
      <w:hyperlink r:id="rId7" w:history="1">
        <w:r w:rsidRPr="001534F8">
          <w:rPr>
            <w:rFonts w:ascii="Times New Roman CYR" w:eastAsia="Times New Roman" w:hAnsi="Times New Roman CYR" w:cs="Times New Roman CYR"/>
            <w:sz w:val="24"/>
            <w:lang w:eastAsia="ru-RU"/>
          </w:rPr>
          <w:t>градостроительного законодательства</w:t>
        </w:r>
      </w:hyperlink>
      <w:r w:rsidRP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на местном уровнях, нормативно-правовое обеспечение градостроительной деятельности в муниципальн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>ом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 xml:space="preserve"> образовани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>и</w:t>
      </w: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;</w:t>
      </w:r>
    </w:p>
    <w:p w14:paraId="07C0E18C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lastRenderedPageBreak/>
        <w:t>- современное состояние решения задач территориального развития и градостроительства в РФ, пути повышения качества разработки и реализации градостроительной документации на федеральном, региональном и муниципальном уровнях;</w:t>
      </w:r>
    </w:p>
    <w:p w14:paraId="0D996E30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роль и место органов архитектуры и градостроительства в структуре государственной и муниципальной власти, оптимальный статус и формы реализации их функций, предоставление государственных и муниципальных услуг в сфере градостроительства в электронном виде;</w:t>
      </w:r>
    </w:p>
    <w:p w14:paraId="5224CF00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решение проблем проведения публичных слушаний проектов градостроительной документации, обеспечение публичности градостроительных проектов с использованием интернет - решений;</w:t>
      </w:r>
    </w:p>
    <w:p w14:paraId="6926093E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решение проблем муниципального контроля и саморегулирования рынка разработки градостроительной документации в РФ;</w:t>
      </w:r>
    </w:p>
    <w:p w14:paraId="733D6BFB" w14:textId="77777777" w:rsidR="00B46AFD" w:rsidRPr="00AD39B4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AD39B4">
        <w:rPr>
          <w:rFonts w:ascii="Times New Roman CYR" w:eastAsia="Times New Roman" w:hAnsi="Times New Roman CYR" w:cs="Times New Roman CYR"/>
          <w:sz w:val="24"/>
          <w:lang w:eastAsia="ru-RU"/>
        </w:rPr>
        <w:t>- решение отраслевых проблем разработки генеральных планов: транспортные, инженерные, социальные и др.</w:t>
      </w:r>
    </w:p>
    <w:p w14:paraId="166481EF" w14:textId="77777777" w:rsidR="00B46AFD" w:rsidRPr="001009CF" w:rsidRDefault="00B46AFD" w:rsidP="00B46AFD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4. Ресурсное обеспечение </w:t>
      </w:r>
      <w:r w:rsidR="00B076C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рограммы </w:t>
      </w:r>
    </w:p>
    <w:p w14:paraId="28D96A25" w14:textId="1B5A2B08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Ресурсное обеспечение </w:t>
      </w:r>
      <w:r w:rsidR="00B076CD">
        <w:rPr>
          <w:rFonts w:ascii="Times New Roman CYR" w:eastAsia="Times New Roman" w:hAnsi="Times New Roman CYR" w:cs="Times New Roman CYR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рограммы осуществляется за счет средств республиканского бюджета, бюджета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A17410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A17410"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района. Объемы финансирования </w:t>
      </w:r>
      <w:r w:rsidR="00B076CD">
        <w:rPr>
          <w:rFonts w:ascii="Times New Roman CYR" w:eastAsia="Times New Roman" w:hAnsi="Times New Roman CYR" w:cs="Times New Roman CYR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рограммы могут корректироваться.</w:t>
      </w:r>
    </w:p>
    <w:p w14:paraId="37C9C963" w14:textId="77777777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Финансирование мероприятий осуществляется через муниципальные органы, ответственные за их реализацию.</w:t>
      </w:r>
    </w:p>
    <w:p w14:paraId="533F9A6E" w14:textId="2323EC41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Объем средств бюджета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района, необходимых на финансирование мероприятий </w:t>
      </w:r>
      <w:r w:rsidR="00B076CD">
        <w:rPr>
          <w:rFonts w:ascii="Times New Roman CYR" w:eastAsia="Times New Roman" w:hAnsi="Times New Roman CYR" w:cs="Times New Roman CYR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рограммы, составляет 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>20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,0 тыс. рублей:</w:t>
      </w:r>
    </w:p>
    <w:p w14:paraId="0635FF1B" w14:textId="1D7AC7D3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в 2024 г. -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 2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0 тыс. рублей;</w:t>
      </w:r>
    </w:p>
    <w:p w14:paraId="60886C40" w14:textId="77777777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в 2025 г. - 0 тыс. рублей.</w:t>
      </w:r>
    </w:p>
    <w:p w14:paraId="6CADAAFD" w14:textId="2C6211E0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Реализация </w:t>
      </w:r>
      <w:r w:rsidR="00B076CD">
        <w:rPr>
          <w:rFonts w:ascii="Times New Roman CYR" w:eastAsia="Times New Roman" w:hAnsi="Times New Roman CYR" w:cs="Times New Roman CYR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рограммы осуществляется путём передачи соответст</w:t>
      </w:r>
      <w:r w:rsidR="0008059E">
        <w:rPr>
          <w:rFonts w:ascii="Times New Roman CYR" w:eastAsia="Times New Roman" w:hAnsi="Times New Roman CYR" w:cs="Times New Roman CYR"/>
          <w:sz w:val="24"/>
          <w:lang w:eastAsia="ru-RU"/>
        </w:rPr>
        <w:t>вующих полномочий администрации</w:t>
      </w:r>
      <w:r w:rsidR="001534F8" w:rsidRP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за счет средств бюджета</w:t>
      </w:r>
      <w:r w:rsidR="00A17410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A17410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района.</w:t>
      </w:r>
    </w:p>
    <w:p w14:paraId="5D85A0A6" w14:textId="77777777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</w:p>
    <w:p w14:paraId="6A70DA24" w14:textId="77777777" w:rsidR="00B46AFD" w:rsidRPr="001009CF" w:rsidRDefault="00B46AFD" w:rsidP="00B46AFD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sz w:val="24"/>
          <w:lang w:eastAsia="ru-RU"/>
        </w:rPr>
      </w:pPr>
      <w:bookmarkStart w:id="4" w:name="sub_107"/>
      <w:r w:rsidRPr="001009CF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5. Механизм реализации </w:t>
      </w:r>
      <w:bookmarkEnd w:id="4"/>
      <w:r w:rsidR="00B076CD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>П</w:t>
      </w:r>
      <w:r w:rsidRPr="001009CF">
        <w:rPr>
          <w:rFonts w:ascii="Times New Roman CYR" w:eastAsia="Times New Roman" w:hAnsi="Times New Roman CYR" w:cs="Times New Roman CYR"/>
          <w:b/>
          <w:bCs/>
          <w:color w:val="26282F"/>
          <w:sz w:val="24"/>
          <w:lang w:eastAsia="ru-RU"/>
        </w:rPr>
        <w:t xml:space="preserve">рограммы </w:t>
      </w:r>
    </w:p>
    <w:p w14:paraId="066D8F1E" w14:textId="1C705DBC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Основными показателями, характеризующими эффективность реализации Программы, является обеспечение документами территориального планирования и градостроительного зонирования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района.</w:t>
      </w:r>
    </w:p>
    <w:p w14:paraId="341824ED" w14:textId="35B4C8F7" w:rsidR="00B46AFD" w:rsidRPr="001009CF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Единственным исполнителем Программы является 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администрация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района, которое осуществляет мониторинг целевых индикаторов, несет ответственность за целевое и эффективное исполнение выделенных бюджетных ассигнований на реализацию и конечные результаты Программы, за обеспечение утвержденных значений показателей эффективности.</w:t>
      </w:r>
    </w:p>
    <w:p w14:paraId="1D4D6653" w14:textId="3C651232" w:rsidR="00B46AFD" w:rsidRDefault="00B46AFD" w:rsidP="00B46AFD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lang w:eastAsia="ru-RU"/>
        </w:rPr>
      </w:pP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Разработанная проектная документация по генеральным планам, правилам землепользования, схеме территориального планирования согласовывается в</w:t>
      </w:r>
      <w:r w:rsidR="001534F8">
        <w:rPr>
          <w:rFonts w:ascii="Times New Roman CYR" w:eastAsia="Times New Roman" w:hAnsi="Times New Roman CYR" w:cs="Times New Roman CYR"/>
          <w:sz w:val="24"/>
          <w:lang w:eastAsia="ru-RU"/>
        </w:rPr>
        <w:t xml:space="preserve"> администрации</w:t>
      </w:r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</w:t>
      </w:r>
      <w:proofErr w:type="spellStart"/>
      <w:r w:rsidR="003C5E2D">
        <w:rPr>
          <w:rFonts w:ascii="Times New Roman" w:hAnsi="Times New Roman"/>
          <w:bCs/>
          <w:sz w:val="24"/>
        </w:rPr>
        <w:t>Рождественно-Баевского</w:t>
      </w:r>
      <w:proofErr w:type="spellEnd"/>
      <w:r w:rsidR="001534F8" w:rsidRPr="007A34F7">
        <w:rPr>
          <w:rFonts w:ascii="Times New Roman" w:hAnsi="Times New Roman"/>
          <w:bCs/>
          <w:sz w:val="24"/>
        </w:rPr>
        <w:t xml:space="preserve"> сельского поселения</w:t>
      </w:r>
      <w:r w:rsidR="001534F8">
        <w:rPr>
          <w:rFonts w:ascii="Times New Roman" w:hAnsi="Times New Roman"/>
          <w:bCs/>
          <w:sz w:val="24"/>
        </w:rPr>
        <w:t xml:space="preserve"> </w:t>
      </w:r>
      <w:proofErr w:type="spellStart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>Ичалковского</w:t>
      </w:r>
      <w:proofErr w:type="spellEnd"/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муниципального района и в дальнейшем выносится на публичные слушания согласно требованиям </w:t>
      </w:r>
      <w:hyperlink r:id="rId8" w:history="1">
        <w:r w:rsidRPr="001009CF">
          <w:rPr>
            <w:rFonts w:ascii="Times New Roman CYR" w:eastAsia="Times New Roman" w:hAnsi="Times New Roman CYR" w:cs="Times New Roman CYR"/>
            <w:color w:val="106BBE"/>
            <w:sz w:val="24"/>
            <w:lang w:eastAsia="ru-RU"/>
          </w:rPr>
          <w:t>статей 45</w:t>
        </w:r>
      </w:hyperlink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, </w:t>
      </w:r>
      <w:hyperlink r:id="rId9" w:history="1">
        <w:r w:rsidRPr="001009CF">
          <w:rPr>
            <w:rFonts w:ascii="Times New Roman CYR" w:eastAsia="Times New Roman" w:hAnsi="Times New Roman CYR" w:cs="Times New Roman CYR"/>
            <w:color w:val="106BBE"/>
            <w:sz w:val="24"/>
            <w:lang w:eastAsia="ru-RU"/>
          </w:rPr>
          <w:t>46</w:t>
        </w:r>
      </w:hyperlink>
      <w:r w:rsidRPr="001009CF">
        <w:rPr>
          <w:rFonts w:ascii="Times New Roman CYR" w:eastAsia="Times New Roman" w:hAnsi="Times New Roman CYR" w:cs="Times New Roman CYR"/>
          <w:sz w:val="24"/>
          <w:lang w:eastAsia="ru-RU"/>
        </w:rPr>
        <w:t xml:space="preserve"> Градостроительного кодекса РФ.</w:t>
      </w:r>
    </w:p>
    <w:p w14:paraId="3D5B49E8" w14:textId="77777777" w:rsidR="00CC2AEE" w:rsidRDefault="00CC2AEE" w:rsidP="009F5EF9">
      <w:pPr>
        <w:rPr>
          <w:rFonts w:ascii="Times New Roman" w:hAnsi="Times New Roman"/>
        </w:rPr>
        <w:sectPr w:rsidR="00CC2AEE" w:rsidSect="003D21FF">
          <w:pgSz w:w="11900" w:h="16800"/>
          <w:pgMar w:top="851" w:right="851" w:bottom="851" w:left="1134" w:header="720" w:footer="720" w:gutter="0"/>
          <w:cols w:space="720"/>
          <w:noEndnote/>
        </w:sectPr>
      </w:pPr>
    </w:p>
    <w:tbl>
      <w:tblPr>
        <w:tblpPr w:leftFromText="180" w:rightFromText="180" w:horzAnchor="margin" w:tblpY="-462"/>
        <w:tblW w:w="15859" w:type="dxa"/>
        <w:tblLook w:val="04A0" w:firstRow="1" w:lastRow="0" w:firstColumn="1" w:lastColumn="0" w:noHBand="0" w:noVBand="1"/>
      </w:tblPr>
      <w:tblGrid>
        <w:gridCol w:w="2254"/>
        <w:gridCol w:w="264"/>
        <w:gridCol w:w="425"/>
        <w:gridCol w:w="3402"/>
        <w:gridCol w:w="1641"/>
        <w:gridCol w:w="1354"/>
        <w:gridCol w:w="1236"/>
        <w:gridCol w:w="1157"/>
        <w:gridCol w:w="1261"/>
        <w:gridCol w:w="1221"/>
        <w:gridCol w:w="1644"/>
      </w:tblGrid>
      <w:tr w:rsidR="00661808" w:rsidRPr="00B953E4" w14:paraId="52E7C46E" w14:textId="77777777" w:rsidTr="007A34F7">
        <w:trPr>
          <w:trHeight w:val="133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1541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65DD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7D84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0D90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3AA2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8B337" w14:textId="77777777" w:rsidR="00661808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  <w:p w14:paraId="1524DA12" w14:textId="77777777" w:rsidR="0008059E" w:rsidRPr="001534F8" w:rsidRDefault="0008059E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  <w:p w14:paraId="2A59C9C8" w14:textId="77777777" w:rsidR="001534F8" w:rsidRPr="001534F8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1534F8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«Приложение 1 к муниципальной программе   "Жилище"</w:t>
            </w:r>
          </w:p>
          <w:p w14:paraId="5B000C9C" w14:textId="377C3021" w:rsidR="00661808" w:rsidRPr="001534F8" w:rsidRDefault="003C5E2D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0"/>
              </w:rPr>
              <w:t>Рождественно-Баевского</w:t>
            </w:r>
            <w:proofErr w:type="spellEnd"/>
            <w:r w:rsidR="001534F8" w:rsidRPr="001534F8">
              <w:rPr>
                <w:rFonts w:ascii="Times New Roman" w:hAnsi="Times New Roman"/>
                <w:bCs/>
                <w:szCs w:val="20"/>
              </w:rPr>
              <w:t xml:space="preserve"> сельского поселения </w:t>
            </w:r>
            <w:r w:rsidR="00661808" w:rsidRPr="001534F8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661808" w:rsidRPr="001534F8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="00661808" w:rsidRPr="001534F8">
              <w:rPr>
                <w:rFonts w:ascii="Times New Roman" w:hAnsi="Times New Roman"/>
                <w:bCs/>
                <w:szCs w:val="20"/>
              </w:rPr>
              <w:t>Ичалковского</w:t>
            </w:r>
            <w:proofErr w:type="spellEnd"/>
            <w:r w:rsidR="00661808" w:rsidRPr="001534F8">
              <w:rPr>
                <w:rFonts w:ascii="Times New Roman" w:hAnsi="Times New Roman"/>
                <w:bCs/>
                <w:szCs w:val="20"/>
              </w:rPr>
              <w:t xml:space="preserve"> муниципального района </w:t>
            </w:r>
            <w:r w:rsidR="00661808" w:rsidRPr="001534F8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 </w:t>
            </w:r>
          </w:p>
          <w:p w14:paraId="2BF0AF63" w14:textId="5AF94BCF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A1741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</w:t>
            </w:r>
            <w:r w:rsidR="008463E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26</w:t>
            </w:r>
            <w:r w:rsidR="00A1741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июля 2024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г.  № </w:t>
            </w:r>
            <w:r w:rsidR="008463E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73/1</w:t>
            </w:r>
          </w:p>
          <w:p w14:paraId="4B854653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661808" w:rsidRPr="00B953E4" w14:paraId="2E484539" w14:textId="77777777" w:rsidTr="007A34F7">
        <w:trPr>
          <w:trHeight w:val="570"/>
        </w:trPr>
        <w:tc>
          <w:tcPr>
            <w:tcW w:w="15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7877B" w14:textId="061BCC2C" w:rsidR="00661808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470F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Перечень основных мероприятий Муниципальной Программы "Жилище" </w:t>
            </w:r>
          </w:p>
          <w:p w14:paraId="4E234063" w14:textId="23135892" w:rsidR="009F4D52" w:rsidRPr="001534F8" w:rsidRDefault="003C5E2D" w:rsidP="009F4D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Рождественно-Баевского</w:t>
            </w:r>
            <w:proofErr w:type="spellEnd"/>
            <w:r w:rsidR="009F4D52" w:rsidRPr="001534F8">
              <w:rPr>
                <w:rFonts w:ascii="Times New Roman" w:hAnsi="Times New Roman"/>
                <w:b/>
                <w:bCs/>
                <w:sz w:val="24"/>
              </w:rPr>
              <w:t xml:space="preserve"> сельского поселения</w:t>
            </w:r>
          </w:p>
          <w:p w14:paraId="3EC53327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470F40">
              <w:rPr>
                <w:rFonts w:ascii="Times New Roman" w:hAnsi="Times New Roman"/>
                <w:b/>
                <w:bCs/>
                <w:sz w:val="24"/>
              </w:rPr>
              <w:t>Ичалковского</w:t>
            </w:r>
            <w:proofErr w:type="spellEnd"/>
            <w:r w:rsidRPr="00470F40">
              <w:rPr>
                <w:rFonts w:ascii="Times New Roman" w:hAnsi="Times New Roman"/>
                <w:b/>
                <w:bCs/>
                <w:sz w:val="24"/>
              </w:rPr>
              <w:t xml:space="preserve"> муниципального района</w:t>
            </w:r>
          </w:p>
        </w:tc>
      </w:tr>
      <w:tr w:rsidR="00661808" w:rsidRPr="00B953E4" w14:paraId="745240B0" w14:textId="77777777" w:rsidTr="0008059E">
        <w:trPr>
          <w:trHeight w:val="300"/>
        </w:trPr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45E52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F3359F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CF9B0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3C87B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ECD9C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2929E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FAA0B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B182E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B4851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61808" w:rsidRPr="00B953E4" w14:paraId="149671EB" w14:textId="77777777" w:rsidTr="0008059E">
        <w:trPr>
          <w:trHeight w:val="300"/>
        </w:trPr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840B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6740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Перечень мероприятий (объектов), планируемых к реализации с характеристикой основных параметров (площадь, мощность, количество мест, посещений в смену и др.)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024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Объем финансирования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br/>
              <w:t>всего, рублей</w:t>
            </w:r>
          </w:p>
        </w:tc>
        <w:tc>
          <w:tcPr>
            <w:tcW w:w="5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0044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в т. ч. по источникам финансирования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CB6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Срок исполнения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A46B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Ответственный исполнитель (соисполнитель, участник)</w:t>
            </w:r>
          </w:p>
        </w:tc>
      </w:tr>
      <w:tr w:rsidR="00661808" w:rsidRPr="00B953E4" w14:paraId="6A427D17" w14:textId="77777777" w:rsidTr="0008059E">
        <w:trPr>
          <w:trHeight w:val="1016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FE10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A6C6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B02D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9BAC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C97C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proofErr w:type="spellStart"/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респуб-ликанский</w:t>
            </w:r>
            <w:proofErr w:type="spellEnd"/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7622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D942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прочие источники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189D4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13D1E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661808" w:rsidRPr="00B953E4" w14:paraId="37D959FA" w14:textId="77777777" w:rsidTr="0008059E">
        <w:trPr>
          <w:trHeight w:val="300"/>
        </w:trPr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95A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4E0D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FFB8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1C1F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A8C7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BA20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43AE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2CD2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607C" w14:textId="77777777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661808" w:rsidRPr="00B953E4" w14:paraId="29C34BED" w14:textId="77777777" w:rsidTr="007A34F7">
        <w:trPr>
          <w:trHeight w:val="473"/>
        </w:trPr>
        <w:tc>
          <w:tcPr>
            <w:tcW w:w="158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D9900" w14:textId="16AD4924" w:rsidR="00661808" w:rsidRPr="00B953E4" w:rsidRDefault="00661808" w:rsidP="00A1741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>Программа «Жилище</w:t>
            </w:r>
            <w:r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» </w:t>
            </w:r>
            <w:r w:rsidR="00A17410" w:rsidRPr="00A17410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="003C5E2D">
              <w:rPr>
                <w:rFonts w:ascii="Times New Roman" w:hAnsi="Times New Roman"/>
                <w:b/>
                <w:bCs/>
                <w:sz w:val="24"/>
              </w:rPr>
              <w:t>Рождественно-Баевского</w:t>
            </w:r>
            <w:proofErr w:type="spellEnd"/>
            <w:r w:rsidR="00A17410" w:rsidRPr="00A17410">
              <w:rPr>
                <w:rFonts w:ascii="Times New Roman" w:hAnsi="Times New Roman"/>
                <w:b/>
                <w:bCs/>
                <w:sz w:val="24"/>
              </w:rPr>
              <w:t xml:space="preserve"> сельского поселения</w:t>
            </w:r>
            <w:r w:rsidR="00A17410"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>Ичалковского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муниципального района</w:t>
            </w:r>
            <w:r w:rsid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="00A17410" w:rsidRPr="007A34F7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:rsidR="00661808" w:rsidRPr="00B953E4" w14:paraId="57718ACA" w14:textId="77777777" w:rsidTr="0008059E">
        <w:trPr>
          <w:trHeight w:val="600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5DE7" w14:textId="77777777" w:rsidR="00661808" w:rsidRPr="00B953E4" w:rsidRDefault="00661808" w:rsidP="00661808">
            <w:pPr>
              <w:rPr>
                <w:rFonts w:ascii="Times New Roman" w:eastAsia="Times New Roman" w:hAnsi="Times New Roman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Основное мероприятие «Финансовое обеспечение передаваемых органам местного самоуправления сельских поселений полномочий по утверждению генеральных планов поселения, правил землепользования и застройки</w:t>
            </w:r>
            <w:r w:rsidRPr="00B953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A2F0" w14:textId="35DFB7C4" w:rsidR="00661808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Подготовка документов, необходимых для внесения территориальных  зон </w:t>
            </w:r>
            <w:proofErr w:type="spellStart"/>
            <w:r w:rsidR="0008059E">
              <w:rPr>
                <w:rFonts w:ascii="Times New Roman" w:eastAsia="Times New Roman" w:hAnsi="Times New Roman"/>
                <w:lang w:eastAsia="ru-RU"/>
              </w:rPr>
              <w:t>Рождественно-Баевского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в Единый государственный реестр недвижимости</w:t>
            </w:r>
          </w:p>
          <w:p w14:paraId="757EB5EB" w14:textId="1915F98D" w:rsidR="009F4D52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B134F64" w14:textId="2ED99FDF" w:rsidR="009F4D52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DD70141" w14:textId="6C58133F" w:rsidR="009F4D52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E742D0" w14:textId="6DED0A54" w:rsidR="009F4D52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9B22A08" w14:textId="030355F1" w:rsidR="009F4D52" w:rsidRDefault="009F4D52" w:rsidP="00661808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3E7C187" w14:textId="3F27E652" w:rsidR="009F4D52" w:rsidRPr="00B953E4" w:rsidRDefault="009F4D52" w:rsidP="009F4D5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7FA22" w14:textId="6033419F" w:rsidR="00661808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DCFF" w14:textId="33ABBD00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1D2D1" w14:textId="5BED24DB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6DE5" w14:textId="464ECBF2" w:rsidR="00661808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1EDD7" w14:textId="520E3172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E307D" w14:textId="4EA24B4C" w:rsidR="00661808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2024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0E05" w14:textId="4749236B" w:rsidR="00661808" w:rsidRPr="00B953E4" w:rsidRDefault="00661808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F4D52" w:rsidRPr="00B953E4" w14:paraId="1A1D9037" w14:textId="77777777" w:rsidTr="0008059E">
        <w:trPr>
          <w:trHeight w:val="600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4C13" w14:textId="77777777" w:rsidR="009F4D52" w:rsidRPr="00B953E4" w:rsidRDefault="009F4D52" w:rsidP="0066180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6DD7" w14:textId="053D59D6" w:rsidR="009F4D52" w:rsidRPr="00407CAD" w:rsidRDefault="00407CAD" w:rsidP="00661808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407CA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Итого по Программе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9690" w14:textId="504777B7" w:rsidR="009F4D52" w:rsidRDefault="00407CAD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CFAC3" w14:textId="77777777" w:rsidR="009F4D52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ECA0" w14:textId="77777777" w:rsidR="009F4D52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6B2C" w14:textId="15964A56" w:rsidR="009F4D52" w:rsidRDefault="00407CAD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67E7" w14:textId="77777777" w:rsidR="009F4D52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18D890" w14:textId="53B0932D" w:rsidR="009F4D52" w:rsidRDefault="00407CAD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2024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0FBD" w14:textId="77777777" w:rsidR="009F4D52" w:rsidRPr="00B953E4" w:rsidRDefault="009F4D52" w:rsidP="00661808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</w:tbl>
    <w:p w14:paraId="4736B761" w14:textId="77777777" w:rsidR="00661808" w:rsidRPr="00B953E4" w:rsidRDefault="00661808" w:rsidP="00661808">
      <w:pPr>
        <w:rPr>
          <w:rFonts w:ascii="Times New Roman" w:hAnsi="Times New Roman"/>
        </w:rPr>
      </w:pPr>
    </w:p>
    <w:p w14:paraId="599B576B" w14:textId="77777777" w:rsidR="00407CAD" w:rsidRDefault="00407CAD" w:rsidP="00407CAD">
      <w:pPr>
        <w:jc w:val="right"/>
      </w:pPr>
    </w:p>
    <w:p w14:paraId="49548482" w14:textId="77777777" w:rsidR="0008059E" w:rsidRDefault="0008059E" w:rsidP="00407CAD">
      <w:pPr>
        <w:jc w:val="right"/>
      </w:pPr>
    </w:p>
    <w:tbl>
      <w:tblPr>
        <w:tblpPr w:leftFromText="180" w:rightFromText="180" w:vertAnchor="page" w:horzAnchor="margin" w:tblpY="463"/>
        <w:tblW w:w="15843" w:type="dxa"/>
        <w:tblLayout w:type="fixed"/>
        <w:tblLook w:val="04A0" w:firstRow="1" w:lastRow="0" w:firstColumn="1" w:lastColumn="0" w:noHBand="0" w:noVBand="1"/>
      </w:tblPr>
      <w:tblGrid>
        <w:gridCol w:w="645"/>
        <w:gridCol w:w="2402"/>
        <w:gridCol w:w="3724"/>
        <w:gridCol w:w="1441"/>
        <w:gridCol w:w="1354"/>
        <w:gridCol w:w="1315"/>
        <w:gridCol w:w="1076"/>
        <w:gridCol w:w="63"/>
        <w:gridCol w:w="1247"/>
        <w:gridCol w:w="850"/>
        <w:gridCol w:w="1726"/>
      </w:tblGrid>
      <w:tr w:rsidR="009B722B" w:rsidRPr="00B953E4" w14:paraId="3CBBC2E3" w14:textId="77777777" w:rsidTr="0024553B">
        <w:trPr>
          <w:trHeight w:val="570"/>
        </w:trPr>
        <w:tc>
          <w:tcPr>
            <w:tcW w:w="158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44178" w14:textId="77777777" w:rsidR="009B722B" w:rsidRDefault="009B722B" w:rsidP="0024553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</w:p>
          <w:p w14:paraId="30C1F65F" w14:textId="77777777" w:rsidR="009B722B" w:rsidRDefault="009B722B" w:rsidP="0024553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</w:p>
          <w:p w14:paraId="6BC88787" w14:textId="77777777" w:rsidR="0008059E" w:rsidRDefault="0008059E" w:rsidP="009B722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</w:p>
          <w:p w14:paraId="41CE8F2C" w14:textId="77777777" w:rsidR="0008059E" w:rsidRDefault="0008059E" w:rsidP="009B722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</w:p>
          <w:p w14:paraId="798B8700" w14:textId="77777777" w:rsidR="009B722B" w:rsidRDefault="009B722B" w:rsidP="0024553B">
            <w:pPr>
              <w:jc w:val="right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«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Приложение 2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к муниципальной программе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 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"Жилище"</w:t>
            </w:r>
          </w:p>
          <w:p w14:paraId="78C70009" w14:textId="7CF5E305" w:rsidR="009B722B" w:rsidRPr="009B722B" w:rsidRDefault="003C5E2D" w:rsidP="009B722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0"/>
              </w:rPr>
              <w:t>Рождественно-Баевского</w:t>
            </w:r>
            <w:proofErr w:type="spellEnd"/>
            <w:r w:rsidR="009B722B" w:rsidRPr="009B722B">
              <w:rPr>
                <w:rFonts w:ascii="Times New Roman" w:hAnsi="Times New Roman"/>
                <w:bCs/>
                <w:szCs w:val="20"/>
              </w:rPr>
              <w:t xml:space="preserve"> сельского поселения</w:t>
            </w:r>
          </w:p>
          <w:p w14:paraId="641F3AFB" w14:textId="1C1555DC" w:rsidR="009B722B" w:rsidRPr="00B953E4" w:rsidRDefault="009B722B" w:rsidP="0024553B">
            <w:pPr>
              <w:jc w:val="right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Pr="00B953E4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B953E4">
              <w:rPr>
                <w:rFonts w:ascii="Times New Roman" w:hAnsi="Times New Roman"/>
                <w:bCs/>
              </w:rPr>
              <w:t>Ичалковского</w:t>
            </w:r>
            <w:proofErr w:type="spellEnd"/>
            <w:r w:rsidRPr="00B953E4">
              <w:rPr>
                <w:rFonts w:ascii="Times New Roman" w:hAnsi="Times New Roman"/>
                <w:bCs/>
              </w:rPr>
              <w:t xml:space="preserve"> муниципального района</w:t>
            </w:r>
          </w:p>
          <w:p w14:paraId="1D269CCE" w14:textId="5966B7FF" w:rsidR="009B722B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1741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8463E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26</w:t>
            </w:r>
            <w:r w:rsidR="00A1741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июля 2024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г.    №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8463EF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73/1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  </w:t>
            </w:r>
          </w:p>
          <w:p w14:paraId="6D5A5AB5" w14:textId="77777777" w:rsidR="009B722B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</w:p>
          <w:p w14:paraId="3F7E6C80" w14:textId="2C577263" w:rsidR="009B722B" w:rsidRPr="009B722B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9B722B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Ресурсное обеспечение основных мероприятий Муниципальной  Программы "Жилище" </w:t>
            </w:r>
          </w:p>
          <w:p w14:paraId="7015355A" w14:textId="7C15CDDA" w:rsidR="009B722B" w:rsidRPr="009B722B" w:rsidRDefault="003C5E2D" w:rsidP="009B72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Рождественно-Баевского</w:t>
            </w:r>
            <w:proofErr w:type="spellEnd"/>
            <w:r w:rsidR="009B722B" w:rsidRPr="009B722B">
              <w:rPr>
                <w:rFonts w:ascii="Times New Roman" w:hAnsi="Times New Roman"/>
                <w:b/>
                <w:bCs/>
                <w:sz w:val="24"/>
              </w:rPr>
              <w:t xml:space="preserve"> сельского поселения</w:t>
            </w:r>
          </w:p>
          <w:p w14:paraId="6678A0C0" w14:textId="7AC3AADA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B722B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9B722B">
              <w:rPr>
                <w:rFonts w:ascii="Times New Roman" w:hAnsi="Times New Roman"/>
                <w:b/>
                <w:bCs/>
                <w:sz w:val="24"/>
              </w:rPr>
              <w:t>Ичалковского</w:t>
            </w:r>
            <w:proofErr w:type="spellEnd"/>
            <w:r w:rsidRPr="009B722B">
              <w:rPr>
                <w:rFonts w:ascii="Times New Roman" w:hAnsi="Times New Roman"/>
                <w:b/>
                <w:bCs/>
                <w:sz w:val="24"/>
              </w:rPr>
              <w:t xml:space="preserve"> муниципального района</w:t>
            </w:r>
          </w:p>
        </w:tc>
      </w:tr>
      <w:tr w:rsidR="009B722B" w:rsidRPr="00B953E4" w14:paraId="57901AA7" w14:textId="77777777" w:rsidTr="0024553B">
        <w:trPr>
          <w:trHeight w:val="300"/>
        </w:trPr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04FD7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3A89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8BA79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67E36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4B7A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D774CA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8367C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3F095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571836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48D13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B722B" w:rsidRPr="00B953E4" w14:paraId="72B023C3" w14:textId="77777777" w:rsidTr="0024553B">
        <w:trPr>
          <w:trHeight w:val="300"/>
        </w:trPr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5E7F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0235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7D73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Перечень мероприятий (объектов), планируемых к реализации с характеристикой основных параметров (площадь, мощность, количество мест, посещений в смену и др.)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8895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Объем финансирования</w:t>
            </w: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br/>
              <w:t>всего, тыс. руб.</w:t>
            </w:r>
          </w:p>
        </w:tc>
        <w:tc>
          <w:tcPr>
            <w:tcW w:w="50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93DF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в т. ч. по источникам финансирования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A063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Срок исполнения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CFA7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Ответственный исполнитель (соисполнитель, участник)</w:t>
            </w:r>
          </w:p>
        </w:tc>
      </w:tr>
      <w:tr w:rsidR="009B722B" w:rsidRPr="00B953E4" w14:paraId="77F856AD" w14:textId="77777777" w:rsidTr="0024553B">
        <w:trPr>
          <w:trHeight w:val="1260"/>
        </w:trPr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F7D5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9A4A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0903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82F2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42FF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1C9B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proofErr w:type="spellStart"/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респуб-ликанский</w:t>
            </w:r>
            <w:proofErr w:type="spellEnd"/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5CC6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D213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прочие источники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FAF1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8D9CC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0338C725" w14:textId="77777777" w:rsidTr="0024553B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1673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E6F5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3326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133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1495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508D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0272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A55A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7B02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BBE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9B722B" w:rsidRPr="00B953E4" w14:paraId="4F0D6D81" w14:textId="77777777" w:rsidTr="0024553B">
        <w:trPr>
          <w:trHeight w:val="32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983B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D559" w14:textId="3BF38C59" w:rsidR="009B722B" w:rsidRPr="00A17410" w:rsidRDefault="009B722B" w:rsidP="00A17410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</w:pPr>
            <w:r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>Программа «Жилище»</w:t>
            </w:r>
            <w:r w:rsidR="00A17410"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="00A17410" w:rsidRPr="00A17410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="003C5E2D">
              <w:rPr>
                <w:rFonts w:ascii="Times New Roman" w:hAnsi="Times New Roman"/>
                <w:b/>
                <w:bCs/>
                <w:sz w:val="24"/>
              </w:rPr>
              <w:t>Рождественно-Баевского</w:t>
            </w:r>
            <w:proofErr w:type="spellEnd"/>
            <w:r w:rsidR="00A17410" w:rsidRPr="00A17410">
              <w:rPr>
                <w:rFonts w:ascii="Times New Roman" w:hAnsi="Times New Roman"/>
                <w:b/>
                <w:bCs/>
                <w:sz w:val="24"/>
              </w:rPr>
              <w:t xml:space="preserve"> сельского поселения</w:t>
            </w:r>
            <w:r w:rsidR="00A17410"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>Ичалковаского</w:t>
            </w:r>
            <w:proofErr w:type="spellEnd"/>
            <w:r w:rsidRPr="00A174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муниципального района</w:t>
            </w:r>
          </w:p>
        </w:tc>
      </w:tr>
      <w:tr w:rsidR="009B722B" w:rsidRPr="00B953E4" w14:paraId="6F469859" w14:textId="77777777" w:rsidTr="00494E92">
        <w:trPr>
          <w:trHeight w:val="6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D437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2078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Основное мероприятие «Финансовое обеспечение передаваемых органам местного самоуправления сельских поселений полномочий по утверждению генеральных планов поселения, правил землепользования и застройки</w:t>
            </w:r>
            <w:r w:rsidRPr="00B953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3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4013FB" w14:textId="2B34C6B1" w:rsidR="009B722B" w:rsidRPr="00B953E4" w:rsidRDefault="00494E92" w:rsidP="00A174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Подготовка документов, необходимых для внесения территориальных  зон </w:t>
            </w:r>
            <w:proofErr w:type="spellStart"/>
            <w:r w:rsidR="003C5E2D">
              <w:rPr>
                <w:rFonts w:ascii="Times New Roman" w:eastAsia="Times New Roman" w:hAnsi="Times New Roman"/>
                <w:lang w:eastAsia="ru-RU"/>
              </w:rPr>
              <w:t>Рождественно-Баевского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в Единый государственный реестр недвижимости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4346" w14:textId="6409886F" w:rsidR="009B722B" w:rsidRPr="00B953E4" w:rsidRDefault="00494E92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AC06" w14:textId="01C30CBF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229F" w14:textId="4C23500E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E955" w14:textId="7258359F" w:rsidR="009B722B" w:rsidRPr="00B953E4" w:rsidRDefault="00494E92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24DE" w14:textId="5B0CB2D5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A71AF5" w14:textId="5C5BFCC6" w:rsidR="009B722B" w:rsidRPr="00B953E4" w:rsidRDefault="00494E92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2024</w:t>
            </w:r>
          </w:p>
        </w:tc>
        <w:tc>
          <w:tcPr>
            <w:tcW w:w="17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C21FB0" w14:textId="2FBE198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41D05E6A" w14:textId="77777777" w:rsidTr="00494E92">
        <w:trPr>
          <w:trHeight w:val="6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8061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14:paraId="3EFCA809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7DC72DD8" w14:textId="639D9731" w:rsidR="009B722B" w:rsidRPr="00B953E4" w:rsidRDefault="009B722B" w:rsidP="0024553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</w:tcPr>
          <w:p w14:paraId="5D36C0BC" w14:textId="75F56E83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188CE383" w14:textId="6B88B0D9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000CBB0" w14:textId="67601168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931A7E" w14:textId="47140DBE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0" w:type="dxa"/>
            <w:gridSpan w:val="2"/>
            <w:shd w:val="clear" w:color="auto" w:fill="auto"/>
            <w:noWrap/>
            <w:vAlign w:val="center"/>
          </w:tcPr>
          <w:p w14:paraId="4B6C41D8" w14:textId="00B551E9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26CECB" w14:textId="0B6A1BB3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52D7F49F" w14:textId="3B1C5A7E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149F7DDD" w14:textId="77777777" w:rsidTr="00494E92">
        <w:trPr>
          <w:trHeight w:val="50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DC80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920C17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E6B649" w14:textId="20F187A0" w:rsidR="009B722B" w:rsidRPr="00B953E4" w:rsidRDefault="009B722B" w:rsidP="0024553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BBF87" w14:textId="444833A1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4994" w14:textId="1D78F47D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7AB3" w14:textId="0DEECE9C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E6E4" w14:textId="791DF938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85B4" w14:textId="148CD041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39322A" w14:textId="05D3482D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46650D" w14:textId="65C3063D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6E71C222" w14:textId="77777777" w:rsidTr="00494E92">
        <w:trPr>
          <w:trHeight w:val="58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2F65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2FC33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0771" w14:textId="2CA9F9FB" w:rsidR="009B722B" w:rsidRDefault="009B722B" w:rsidP="0024553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6EDD" w14:textId="4E625028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F504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D8778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311E3" w14:textId="687AE9A5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FEB7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596BB" w14:textId="7CD73E38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857B" w14:textId="7F37056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1982684C" w14:textId="77777777" w:rsidTr="0024553B">
        <w:trPr>
          <w:trHeight w:val="58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7556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F15C6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02E0" w14:textId="02BF441F" w:rsidR="009B722B" w:rsidRDefault="009B722B" w:rsidP="0024553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2432F" w14:textId="2C8EF0F9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4CFF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B445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888B" w14:textId="74639D1A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0F4B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47F11" w14:textId="4C4E56C5" w:rsidR="009B722B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B2AC" w14:textId="0FE7D7CC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B722B" w:rsidRPr="00B953E4" w14:paraId="025A9F30" w14:textId="77777777" w:rsidTr="00494E92">
        <w:trPr>
          <w:trHeight w:val="32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F02B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832D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Итого по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ru-RU"/>
              </w:rPr>
              <w:t>Программе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4238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3555" w14:textId="22ADFD7E" w:rsidR="009B722B" w:rsidRPr="00B953E4" w:rsidRDefault="00494E92" w:rsidP="00494E9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9B722B" w:rsidRPr="00B953E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F9A9" w14:textId="7777777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A4EE" w14:textId="0B41525C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24D0" w14:textId="0B1D0000" w:rsidR="009B722B" w:rsidRPr="00B953E4" w:rsidRDefault="00494E92" w:rsidP="00494E9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20000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1E0C" w14:textId="77631AD7" w:rsidR="009B722B" w:rsidRPr="00B953E4" w:rsidRDefault="009B722B" w:rsidP="002455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18E12" w14:textId="7295C994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2EF7" w14:textId="77777777" w:rsidR="009B722B" w:rsidRPr="00B953E4" w:rsidRDefault="009B722B" w:rsidP="002455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3E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14:paraId="26807D74" w14:textId="05E79F8B" w:rsidR="00086863" w:rsidRDefault="00EA38D0" w:rsidP="00BC46FE">
      <w:pPr>
        <w:jc w:val="right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86863" w:rsidSect="00CC2AEE">
      <w:footnotePr>
        <w:pos w:val="beneathText"/>
      </w:footnotePr>
      <w:pgSz w:w="16800" w:h="11900" w:orient="landscape"/>
      <w:pgMar w:top="1134" w:right="680" w:bottom="851" w:left="851" w:header="720" w:footer="72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־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1F0835FA"/>
    <w:multiLevelType w:val="hybridMultilevel"/>
    <w:tmpl w:val="9462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E0DE6"/>
    <w:multiLevelType w:val="hybridMultilevel"/>
    <w:tmpl w:val="4E383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9AD"/>
    <w:rsid w:val="0000130C"/>
    <w:rsid w:val="000051B7"/>
    <w:rsid w:val="0002548F"/>
    <w:rsid w:val="000333F1"/>
    <w:rsid w:val="0003797C"/>
    <w:rsid w:val="00072F0A"/>
    <w:rsid w:val="00076434"/>
    <w:rsid w:val="0008059E"/>
    <w:rsid w:val="00080D28"/>
    <w:rsid w:val="00081CA4"/>
    <w:rsid w:val="00086863"/>
    <w:rsid w:val="00094CF9"/>
    <w:rsid w:val="000A49B7"/>
    <w:rsid w:val="000A4A31"/>
    <w:rsid w:val="000F303A"/>
    <w:rsid w:val="000F4B1F"/>
    <w:rsid w:val="000F4D2D"/>
    <w:rsid w:val="001114EA"/>
    <w:rsid w:val="001353FC"/>
    <w:rsid w:val="0013720F"/>
    <w:rsid w:val="001534F8"/>
    <w:rsid w:val="001673D5"/>
    <w:rsid w:val="00170DDF"/>
    <w:rsid w:val="00197E31"/>
    <w:rsid w:val="001C0F95"/>
    <w:rsid w:val="001D38A0"/>
    <w:rsid w:val="001D3F75"/>
    <w:rsid w:val="001D5EC0"/>
    <w:rsid w:val="00230746"/>
    <w:rsid w:val="00232FA0"/>
    <w:rsid w:val="002439F5"/>
    <w:rsid w:val="0024670A"/>
    <w:rsid w:val="00256549"/>
    <w:rsid w:val="002874AD"/>
    <w:rsid w:val="00297D0E"/>
    <w:rsid w:val="002B31A9"/>
    <w:rsid w:val="002C41FF"/>
    <w:rsid w:val="002D194E"/>
    <w:rsid w:val="002D2A12"/>
    <w:rsid w:val="002E08DF"/>
    <w:rsid w:val="0031342C"/>
    <w:rsid w:val="0032401D"/>
    <w:rsid w:val="0033774B"/>
    <w:rsid w:val="0035652C"/>
    <w:rsid w:val="003578EC"/>
    <w:rsid w:val="0036296F"/>
    <w:rsid w:val="00381281"/>
    <w:rsid w:val="00394D59"/>
    <w:rsid w:val="003A2A8B"/>
    <w:rsid w:val="003B15CA"/>
    <w:rsid w:val="003C39EA"/>
    <w:rsid w:val="003C56BD"/>
    <w:rsid w:val="003C5E2D"/>
    <w:rsid w:val="003D21FF"/>
    <w:rsid w:val="003E11F7"/>
    <w:rsid w:val="00403EA5"/>
    <w:rsid w:val="0040671D"/>
    <w:rsid w:val="00407CAD"/>
    <w:rsid w:val="0041401A"/>
    <w:rsid w:val="00433316"/>
    <w:rsid w:val="004644B0"/>
    <w:rsid w:val="00465194"/>
    <w:rsid w:val="00470F40"/>
    <w:rsid w:val="0047152A"/>
    <w:rsid w:val="00477464"/>
    <w:rsid w:val="0048358F"/>
    <w:rsid w:val="00494E92"/>
    <w:rsid w:val="004978C6"/>
    <w:rsid w:val="004A0F89"/>
    <w:rsid w:val="004C63BD"/>
    <w:rsid w:val="004D15C4"/>
    <w:rsid w:val="004E152A"/>
    <w:rsid w:val="004F2DF0"/>
    <w:rsid w:val="00523641"/>
    <w:rsid w:val="00541791"/>
    <w:rsid w:val="00542B9E"/>
    <w:rsid w:val="005601CA"/>
    <w:rsid w:val="00581B36"/>
    <w:rsid w:val="00590507"/>
    <w:rsid w:val="005B024B"/>
    <w:rsid w:val="005B11A3"/>
    <w:rsid w:val="005D3B4F"/>
    <w:rsid w:val="0061649C"/>
    <w:rsid w:val="00626FD1"/>
    <w:rsid w:val="00642609"/>
    <w:rsid w:val="0065226A"/>
    <w:rsid w:val="00654FEC"/>
    <w:rsid w:val="006553E4"/>
    <w:rsid w:val="00661808"/>
    <w:rsid w:val="006714C2"/>
    <w:rsid w:val="006776E4"/>
    <w:rsid w:val="0068065E"/>
    <w:rsid w:val="0069529C"/>
    <w:rsid w:val="006A7A37"/>
    <w:rsid w:val="006B3F8B"/>
    <w:rsid w:val="006F5E16"/>
    <w:rsid w:val="00716D47"/>
    <w:rsid w:val="007563DD"/>
    <w:rsid w:val="007640F5"/>
    <w:rsid w:val="007673F2"/>
    <w:rsid w:val="00772FE6"/>
    <w:rsid w:val="0078040A"/>
    <w:rsid w:val="00784FB5"/>
    <w:rsid w:val="00794D24"/>
    <w:rsid w:val="007A34F7"/>
    <w:rsid w:val="007F029C"/>
    <w:rsid w:val="007F0689"/>
    <w:rsid w:val="00806ED9"/>
    <w:rsid w:val="008113F6"/>
    <w:rsid w:val="0084266C"/>
    <w:rsid w:val="008463EF"/>
    <w:rsid w:val="00863407"/>
    <w:rsid w:val="00871554"/>
    <w:rsid w:val="00882CD8"/>
    <w:rsid w:val="00897343"/>
    <w:rsid w:val="008B64A0"/>
    <w:rsid w:val="008D2B7C"/>
    <w:rsid w:val="008D4402"/>
    <w:rsid w:val="008F32B8"/>
    <w:rsid w:val="009036FB"/>
    <w:rsid w:val="00905FBA"/>
    <w:rsid w:val="00917E58"/>
    <w:rsid w:val="00922137"/>
    <w:rsid w:val="00932CCD"/>
    <w:rsid w:val="009336CC"/>
    <w:rsid w:val="0093769E"/>
    <w:rsid w:val="009518D2"/>
    <w:rsid w:val="00961CA7"/>
    <w:rsid w:val="00971616"/>
    <w:rsid w:val="00982A83"/>
    <w:rsid w:val="009849AD"/>
    <w:rsid w:val="009A226D"/>
    <w:rsid w:val="009B722B"/>
    <w:rsid w:val="009B76E1"/>
    <w:rsid w:val="009F4D52"/>
    <w:rsid w:val="009F5EF9"/>
    <w:rsid w:val="00A00123"/>
    <w:rsid w:val="00A02A39"/>
    <w:rsid w:val="00A137CF"/>
    <w:rsid w:val="00A17410"/>
    <w:rsid w:val="00A459CF"/>
    <w:rsid w:val="00A77940"/>
    <w:rsid w:val="00AB50B0"/>
    <w:rsid w:val="00AD068A"/>
    <w:rsid w:val="00B076CD"/>
    <w:rsid w:val="00B27A88"/>
    <w:rsid w:val="00B34234"/>
    <w:rsid w:val="00B46AFD"/>
    <w:rsid w:val="00B718A4"/>
    <w:rsid w:val="00B738E1"/>
    <w:rsid w:val="00B87013"/>
    <w:rsid w:val="00B953E4"/>
    <w:rsid w:val="00BA1461"/>
    <w:rsid w:val="00BA6D29"/>
    <w:rsid w:val="00BC0E2B"/>
    <w:rsid w:val="00BC46FE"/>
    <w:rsid w:val="00BC6CFF"/>
    <w:rsid w:val="00BE0F75"/>
    <w:rsid w:val="00BE357C"/>
    <w:rsid w:val="00BE46ED"/>
    <w:rsid w:val="00C01526"/>
    <w:rsid w:val="00C1504C"/>
    <w:rsid w:val="00C30108"/>
    <w:rsid w:val="00C61D10"/>
    <w:rsid w:val="00C80311"/>
    <w:rsid w:val="00CB0273"/>
    <w:rsid w:val="00CB4266"/>
    <w:rsid w:val="00CC2AEE"/>
    <w:rsid w:val="00CC3327"/>
    <w:rsid w:val="00CD3DF1"/>
    <w:rsid w:val="00CE2047"/>
    <w:rsid w:val="00CF0328"/>
    <w:rsid w:val="00D020AD"/>
    <w:rsid w:val="00D10B21"/>
    <w:rsid w:val="00D149B9"/>
    <w:rsid w:val="00D161DE"/>
    <w:rsid w:val="00D203B0"/>
    <w:rsid w:val="00D224EA"/>
    <w:rsid w:val="00D26798"/>
    <w:rsid w:val="00D26930"/>
    <w:rsid w:val="00D5100A"/>
    <w:rsid w:val="00D535E0"/>
    <w:rsid w:val="00D615AF"/>
    <w:rsid w:val="00D736D2"/>
    <w:rsid w:val="00D8148C"/>
    <w:rsid w:val="00D977C3"/>
    <w:rsid w:val="00DE1A8C"/>
    <w:rsid w:val="00DE6353"/>
    <w:rsid w:val="00DF5C17"/>
    <w:rsid w:val="00E0084E"/>
    <w:rsid w:val="00E01339"/>
    <w:rsid w:val="00E15DCF"/>
    <w:rsid w:val="00E41900"/>
    <w:rsid w:val="00E44772"/>
    <w:rsid w:val="00E4557F"/>
    <w:rsid w:val="00E5292D"/>
    <w:rsid w:val="00E52A8C"/>
    <w:rsid w:val="00E57A73"/>
    <w:rsid w:val="00E57C9E"/>
    <w:rsid w:val="00E72DEE"/>
    <w:rsid w:val="00E87C43"/>
    <w:rsid w:val="00E96772"/>
    <w:rsid w:val="00EA38D0"/>
    <w:rsid w:val="00EB0B6E"/>
    <w:rsid w:val="00EB47D5"/>
    <w:rsid w:val="00EE2C07"/>
    <w:rsid w:val="00EE5BC1"/>
    <w:rsid w:val="00EF1CB9"/>
    <w:rsid w:val="00EF1D93"/>
    <w:rsid w:val="00EF3BE1"/>
    <w:rsid w:val="00EF7874"/>
    <w:rsid w:val="00F22720"/>
    <w:rsid w:val="00F31474"/>
    <w:rsid w:val="00F3239E"/>
    <w:rsid w:val="00F34D73"/>
    <w:rsid w:val="00F36BEC"/>
    <w:rsid w:val="00F46DEC"/>
    <w:rsid w:val="00F5002D"/>
    <w:rsid w:val="00F656EF"/>
    <w:rsid w:val="00F905ED"/>
    <w:rsid w:val="00F9576B"/>
    <w:rsid w:val="00FA007E"/>
    <w:rsid w:val="00FA721B"/>
    <w:rsid w:val="00FB3595"/>
    <w:rsid w:val="00FD670B"/>
    <w:rsid w:val="00F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1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A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9849AD"/>
    <w:pPr>
      <w:keepNext/>
      <w:tabs>
        <w:tab w:val="num" w:pos="0"/>
      </w:tabs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849AD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9849AD"/>
    <w:pPr>
      <w:keepNext/>
      <w:tabs>
        <w:tab w:val="num" w:pos="0"/>
      </w:tabs>
      <w:ind w:left="720"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9AD"/>
    <w:rPr>
      <w:rFonts w:ascii="Arial" w:eastAsia="Lucida Sans Unicode" w:hAnsi="Arial" w:cs="Times New Roman"/>
      <w:b/>
      <w:kern w:val="1"/>
      <w:sz w:val="28"/>
      <w:szCs w:val="24"/>
    </w:rPr>
  </w:style>
  <w:style w:type="character" w:customStyle="1" w:styleId="30">
    <w:name w:val="Заголовок 3 Знак"/>
    <w:basedOn w:val="a0"/>
    <w:link w:val="3"/>
    <w:rsid w:val="009849AD"/>
    <w:rPr>
      <w:rFonts w:ascii="Arial" w:eastAsia="Lucida Sans Unicode" w:hAnsi="Arial" w:cs="Times New Roman"/>
      <w:kern w:val="1"/>
      <w:sz w:val="28"/>
      <w:szCs w:val="24"/>
    </w:rPr>
  </w:style>
  <w:style w:type="character" w:customStyle="1" w:styleId="40">
    <w:name w:val="Заголовок 4 Знак"/>
    <w:basedOn w:val="a0"/>
    <w:link w:val="4"/>
    <w:rsid w:val="009849AD"/>
    <w:rPr>
      <w:rFonts w:ascii="Arial" w:eastAsia="Lucida Sans Unicode" w:hAnsi="Arial" w:cs="Times New Roman"/>
      <w:kern w:val="1"/>
      <w:sz w:val="28"/>
      <w:szCs w:val="24"/>
    </w:rPr>
  </w:style>
  <w:style w:type="paragraph" w:styleId="a3">
    <w:name w:val="Body Text"/>
    <w:basedOn w:val="a"/>
    <w:link w:val="a4"/>
    <w:semiHidden/>
    <w:rsid w:val="009849A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849AD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5">
    <w:name w:val="Содержимое таблицы"/>
    <w:basedOn w:val="a"/>
    <w:rsid w:val="009849AD"/>
    <w:pPr>
      <w:suppressLineNumbers/>
    </w:pPr>
  </w:style>
  <w:style w:type="paragraph" w:customStyle="1" w:styleId="21">
    <w:name w:val="Основной текст 21"/>
    <w:basedOn w:val="a"/>
    <w:rsid w:val="009849AD"/>
    <w:pPr>
      <w:overflowPunct w:val="0"/>
      <w:autoSpaceDE w:val="0"/>
      <w:jc w:val="both"/>
      <w:textAlignment w:val="baseline"/>
    </w:pPr>
    <w:rPr>
      <w:sz w:val="28"/>
    </w:rPr>
  </w:style>
  <w:style w:type="paragraph" w:customStyle="1" w:styleId="a6">
    <w:name w:val="Таблицы (моноширинный)"/>
    <w:basedOn w:val="a"/>
    <w:next w:val="a"/>
    <w:rsid w:val="009849AD"/>
    <w:pPr>
      <w:autoSpaceDE w:val="0"/>
      <w:jc w:val="both"/>
    </w:pPr>
    <w:rPr>
      <w:rFonts w:ascii="Courier New" w:hAnsi="Courier New" w:cs="Courier New"/>
      <w:sz w:val="24"/>
    </w:rPr>
  </w:style>
  <w:style w:type="paragraph" w:customStyle="1" w:styleId="ConsPlusTitle">
    <w:name w:val="ConsPlusTitle"/>
    <w:rsid w:val="009849A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9849A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rsid w:val="009849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973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7343"/>
    <w:rPr>
      <w:rFonts w:ascii="Tahoma" w:eastAsia="Lucida Sans Unicode" w:hAnsi="Tahoma" w:cs="Tahoma"/>
      <w:kern w:val="1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E15DCF"/>
    <w:pPr>
      <w:suppressAutoHyphens w:val="0"/>
      <w:autoSpaceDE w:val="0"/>
      <w:autoSpaceDN w:val="0"/>
      <w:adjustRightInd w:val="0"/>
      <w:jc w:val="both"/>
    </w:pPr>
    <w:rPr>
      <w:rFonts w:eastAsiaTheme="minorEastAsia" w:cs="Arial"/>
      <w:kern w:val="0"/>
      <w:sz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076434"/>
    <w:rPr>
      <w:rFonts w:cs="Times New Roman"/>
      <w:b w:val="0"/>
      <w:color w:val="106BBE"/>
    </w:rPr>
  </w:style>
  <w:style w:type="character" w:customStyle="1" w:styleId="ab">
    <w:name w:val="Цветовое выделение"/>
    <w:uiPriority w:val="99"/>
    <w:rsid w:val="00DF5C17"/>
    <w:rPr>
      <w:b/>
      <w:color w:val="26282F"/>
    </w:rPr>
  </w:style>
  <w:style w:type="paragraph" w:styleId="ac">
    <w:name w:val="Normal (Web)"/>
    <w:basedOn w:val="a"/>
    <w:uiPriority w:val="99"/>
    <w:rsid w:val="00DF5C17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/>
      <w:color w:val="000000"/>
      <w:kern w:val="0"/>
      <w:sz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40671D"/>
    <w:pPr>
      <w:suppressAutoHyphens w:val="0"/>
      <w:autoSpaceDE w:val="0"/>
      <w:autoSpaceDN w:val="0"/>
      <w:adjustRightInd w:val="0"/>
    </w:pPr>
    <w:rPr>
      <w:rFonts w:eastAsiaTheme="minorEastAsia" w:cs="Arial"/>
      <w:kern w:val="0"/>
      <w:sz w:val="24"/>
      <w:lang w:eastAsia="ru-RU"/>
    </w:rPr>
  </w:style>
  <w:style w:type="character" w:styleId="ae">
    <w:name w:val="Hyperlink"/>
    <w:basedOn w:val="a0"/>
    <w:uiPriority w:val="99"/>
    <w:semiHidden/>
    <w:unhideWhenUsed/>
    <w:rsid w:val="001D38A0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46AFD"/>
  </w:style>
  <w:style w:type="paragraph" w:customStyle="1" w:styleId="12">
    <w:name w:val="Обычный (веб)1"/>
    <w:basedOn w:val="a"/>
    <w:next w:val="ac"/>
    <w:uiPriority w:val="99"/>
    <w:rsid w:val="00B46AF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kern w:val="0"/>
      <w:sz w:val="24"/>
      <w:lang w:eastAsia="ru-RU"/>
    </w:rPr>
  </w:style>
  <w:style w:type="paragraph" w:styleId="af">
    <w:name w:val="List Paragraph"/>
    <w:basedOn w:val="a"/>
    <w:uiPriority w:val="34"/>
    <w:qFormat/>
    <w:rsid w:val="002874AD"/>
    <w:pPr>
      <w:ind w:left="720"/>
      <w:contextualSpacing/>
    </w:pPr>
  </w:style>
  <w:style w:type="paragraph" w:customStyle="1" w:styleId="ConsTitle">
    <w:name w:val="ConsTitle"/>
    <w:rsid w:val="008463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10">
    <w:name w:val="Основной текст с отступом 21"/>
    <w:basedOn w:val="a"/>
    <w:rsid w:val="008463EF"/>
    <w:pPr>
      <w:widowControl/>
      <w:ind w:firstLine="720"/>
      <w:jc w:val="both"/>
    </w:pPr>
    <w:rPr>
      <w:rFonts w:ascii="Times New Roman" w:eastAsia="Times New Roman" w:hAnsi="Times New Roman"/>
      <w:color w:val="000000"/>
      <w:kern w:val="0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8258/45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2138258/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2138258/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49F7-2F72-4CA7-86BC-A78D40C3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3</cp:revision>
  <cp:lastPrinted>2020-11-18T05:36:00Z</cp:lastPrinted>
  <dcterms:created xsi:type="dcterms:W3CDTF">2024-08-01T05:59:00Z</dcterms:created>
  <dcterms:modified xsi:type="dcterms:W3CDTF">2024-08-01T07:37:00Z</dcterms:modified>
</cp:coreProperties>
</file>