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936E9" w14:textId="04C4FF76" w:rsidR="0029270D" w:rsidRPr="00DB6CBB" w:rsidRDefault="0029270D" w:rsidP="0029270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59DB84" w14:textId="77777777" w:rsidR="005B3D02" w:rsidRDefault="005B3D02" w:rsidP="005B3D02">
      <w:pPr>
        <w:spacing w:line="360" w:lineRule="auto"/>
        <w:jc w:val="center"/>
        <w:rPr>
          <w:b/>
          <w:sz w:val="36"/>
          <w:szCs w:val="36"/>
        </w:rPr>
      </w:pPr>
      <w:r w:rsidRPr="00706132">
        <w:rPr>
          <w:b/>
          <w:sz w:val="36"/>
          <w:szCs w:val="36"/>
        </w:rPr>
        <w:t xml:space="preserve">Совет депутатов </w:t>
      </w:r>
    </w:p>
    <w:p w14:paraId="07474986" w14:textId="77777777" w:rsidR="005B3D02" w:rsidRDefault="005B3D02" w:rsidP="005B3D02">
      <w:pPr>
        <w:spacing w:line="360" w:lineRule="auto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Рождественно-Баевского</w:t>
      </w:r>
      <w:proofErr w:type="spellEnd"/>
      <w:r w:rsidRPr="00706132">
        <w:rPr>
          <w:b/>
          <w:sz w:val="36"/>
          <w:szCs w:val="36"/>
        </w:rPr>
        <w:t xml:space="preserve"> сельского поселения </w:t>
      </w:r>
      <w:proofErr w:type="spellStart"/>
      <w:r w:rsidRPr="00706132">
        <w:rPr>
          <w:b/>
          <w:sz w:val="36"/>
          <w:szCs w:val="36"/>
        </w:rPr>
        <w:t>Ичалковского</w:t>
      </w:r>
      <w:proofErr w:type="spellEnd"/>
      <w:r w:rsidRPr="00706132">
        <w:rPr>
          <w:b/>
          <w:sz w:val="36"/>
          <w:szCs w:val="36"/>
        </w:rPr>
        <w:t xml:space="preserve"> муниципального района Республики Мордовия</w:t>
      </w:r>
    </w:p>
    <w:p w14:paraId="54DC42D0" w14:textId="77777777" w:rsidR="005B3D02" w:rsidRDefault="005B3D02" w:rsidP="005B3D02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седьмого созыва</w:t>
      </w:r>
    </w:p>
    <w:p w14:paraId="20FC1B0D" w14:textId="77777777" w:rsidR="005B3D02" w:rsidRDefault="005B3D02" w:rsidP="005B3D02">
      <w:pPr>
        <w:spacing w:line="360" w:lineRule="auto"/>
        <w:jc w:val="center"/>
        <w:rPr>
          <w:b/>
          <w:sz w:val="36"/>
          <w:szCs w:val="36"/>
        </w:rPr>
      </w:pPr>
      <w:proofErr w:type="gramStart"/>
      <w:r w:rsidRPr="00706132">
        <w:rPr>
          <w:b/>
          <w:sz w:val="56"/>
          <w:szCs w:val="56"/>
        </w:rPr>
        <w:t>Р</w:t>
      </w:r>
      <w:proofErr w:type="gramEnd"/>
      <w:r w:rsidRPr="00706132">
        <w:rPr>
          <w:b/>
          <w:sz w:val="56"/>
          <w:szCs w:val="56"/>
        </w:rPr>
        <w:t xml:space="preserve"> Е Ш Е Н И Е</w:t>
      </w:r>
    </w:p>
    <w:p w14:paraId="02A6945F" w14:textId="77777777" w:rsidR="005B3D02" w:rsidRPr="00706132" w:rsidRDefault="005B3D02" w:rsidP="005B3D02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с. Рождествено</w:t>
      </w:r>
    </w:p>
    <w:p w14:paraId="143FD021" w14:textId="77777777" w:rsidR="005B3D02" w:rsidRPr="00DB6CBB" w:rsidRDefault="005B3D02" w:rsidP="00AE501A">
      <w:pPr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BAC81E" w14:textId="557D0241" w:rsidR="00A21388" w:rsidRDefault="005B3D02" w:rsidP="00AE501A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  <w:r w:rsidRPr="005B3D02">
        <w:rPr>
          <w:rFonts w:ascii="Times New Roman" w:hAnsi="Times New Roman" w:cs="Times New Roman"/>
          <w:sz w:val="28"/>
          <w:szCs w:val="28"/>
        </w:rPr>
        <w:t>от 28</w:t>
      </w:r>
      <w:r w:rsidR="00DB6CBB" w:rsidRPr="005B3D02">
        <w:rPr>
          <w:rFonts w:ascii="Times New Roman" w:hAnsi="Times New Roman" w:cs="Times New Roman"/>
          <w:sz w:val="28"/>
          <w:szCs w:val="28"/>
        </w:rPr>
        <w:t>.0</w:t>
      </w:r>
      <w:r w:rsidRPr="005B3D02">
        <w:rPr>
          <w:rFonts w:ascii="Times New Roman" w:hAnsi="Times New Roman" w:cs="Times New Roman"/>
          <w:sz w:val="28"/>
          <w:szCs w:val="28"/>
        </w:rPr>
        <w:t>8</w:t>
      </w:r>
      <w:r w:rsidR="00DB6CBB" w:rsidRPr="005B3D02">
        <w:rPr>
          <w:rFonts w:ascii="Times New Roman" w:hAnsi="Times New Roman" w:cs="Times New Roman"/>
          <w:sz w:val="28"/>
          <w:szCs w:val="28"/>
        </w:rPr>
        <w:t>.</w:t>
      </w:r>
      <w:r w:rsidR="00A21388" w:rsidRPr="005B3D02">
        <w:rPr>
          <w:rFonts w:ascii="Times New Roman" w:hAnsi="Times New Roman" w:cs="Times New Roman"/>
          <w:sz w:val="28"/>
          <w:szCs w:val="28"/>
        </w:rPr>
        <w:t xml:space="preserve">2024 г          </w:t>
      </w:r>
      <w:r w:rsidR="00A21388" w:rsidRPr="005B3D0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DB6CBB" w:rsidRPr="005B3D0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1388" w:rsidRPr="005B3D02">
        <w:rPr>
          <w:rFonts w:ascii="Times New Roman" w:hAnsi="Times New Roman" w:cs="Times New Roman"/>
          <w:sz w:val="28"/>
          <w:szCs w:val="28"/>
        </w:rPr>
        <w:t xml:space="preserve">   </w:t>
      </w:r>
      <w:r w:rsidR="00AD77D8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A21388" w:rsidRPr="005B3D02">
        <w:rPr>
          <w:rFonts w:ascii="Times New Roman" w:hAnsi="Times New Roman" w:cs="Times New Roman"/>
          <w:sz w:val="28"/>
          <w:szCs w:val="28"/>
        </w:rPr>
        <w:t xml:space="preserve">   </w:t>
      </w:r>
      <w:r w:rsidRPr="005B3D0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1388" w:rsidRPr="005B3D02">
        <w:rPr>
          <w:rFonts w:ascii="Times New Roman" w:hAnsi="Times New Roman" w:cs="Times New Roman"/>
          <w:sz w:val="28"/>
          <w:szCs w:val="28"/>
        </w:rPr>
        <w:t xml:space="preserve">                № </w:t>
      </w:r>
      <w:r w:rsidRPr="005B3D02">
        <w:rPr>
          <w:rFonts w:ascii="Times New Roman" w:hAnsi="Times New Roman" w:cs="Times New Roman"/>
          <w:sz w:val="28"/>
          <w:szCs w:val="28"/>
        </w:rPr>
        <w:t>94</w:t>
      </w:r>
    </w:p>
    <w:p w14:paraId="4808C8F3" w14:textId="77777777" w:rsidR="005B3D02" w:rsidRPr="005B3D02" w:rsidRDefault="005B3D02" w:rsidP="00AE501A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</w:p>
    <w:p w14:paraId="209BF4D3" w14:textId="77777777" w:rsidR="00A21388" w:rsidRPr="00DB6CBB" w:rsidRDefault="00A21388" w:rsidP="00AE501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B6C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6E40CF" w14:textId="0EE2C191" w:rsidR="00A21388" w:rsidRPr="00356213" w:rsidRDefault="00356213" w:rsidP="00AE501A">
      <w:pPr>
        <w:pStyle w:val="1"/>
        <w:spacing w:before="0" w:after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5B3D0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досрочном</w:t>
      </w:r>
      <w:r w:rsidR="005B3D0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прекращении </w:t>
      </w:r>
      <w:r w:rsidR="005B3D0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полномочий </w:t>
      </w:r>
      <w:r w:rsidR="005B3D0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депутата </w:t>
      </w:r>
      <w:r w:rsidR="005B3D0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Совета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Рождественно-Баевского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Ичалковского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муниципального</w:t>
      </w:r>
      <w:r w:rsidR="005B3D0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района Афанасьева М.В.</w:t>
      </w:r>
    </w:p>
    <w:p w14:paraId="795AC2B4" w14:textId="77777777" w:rsidR="00A014C8" w:rsidRPr="00DB6CBB" w:rsidRDefault="00A014C8" w:rsidP="00AE501A">
      <w:pPr>
        <w:spacing w:after="0" w:line="240" w:lineRule="auto"/>
        <w:ind w:firstLine="851"/>
        <w:jc w:val="both"/>
        <w:rPr>
          <w:sz w:val="28"/>
          <w:szCs w:val="28"/>
        </w:rPr>
      </w:pPr>
    </w:p>
    <w:p w14:paraId="753EE3EA" w14:textId="19F07150" w:rsidR="00356213" w:rsidRDefault="00356213" w:rsidP="002B4C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частью 7,1, частью 10.01 статьи 40 Федерального закона от 06.10.2003 г. №131-ФЗ «Об общих принципах организации местного самоуправления в Российской Федерации», пунктом 1 части 2 статьи 26 Устава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Рождественно-Баевского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Ичалковского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и на основании личного заявления депутата,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Рождественно-Баевского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сельского поселе</w:t>
      </w:r>
      <w:r w:rsidR="002B4C14">
        <w:rPr>
          <w:rFonts w:ascii="Times New Roman" w:hAnsi="Times New Roman" w:cs="Times New Roman"/>
          <w:sz w:val="26"/>
          <w:szCs w:val="26"/>
        </w:rPr>
        <w:t xml:space="preserve">ния </w:t>
      </w:r>
      <w:proofErr w:type="spellStart"/>
      <w:r w:rsidR="002B4C14">
        <w:rPr>
          <w:rFonts w:ascii="Times New Roman" w:hAnsi="Times New Roman" w:cs="Times New Roman"/>
          <w:sz w:val="26"/>
          <w:szCs w:val="26"/>
        </w:rPr>
        <w:t>Ичалковского</w:t>
      </w:r>
      <w:proofErr w:type="spellEnd"/>
      <w:r w:rsidR="002B4C14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района Республики Мордовия решил:</w:t>
      </w:r>
    </w:p>
    <w:p w14:paraId="3837C508" w14:textId="77777777" w:rsidR="002B4C14" w:rsidRDefault="002B4C14" w:rsidP="002B4C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75EE9E09" w14:textId="54454461" w:rsidR="00356213" w:rsidRPr="002B4C14" w:rsidRDefault="002B4C14" w:rsidP="002B4C14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B4C14">
        <w:rPr>
          <w:rFonts w:ascii="Times New Roman" w:hAnsi="Times New Roman" w:cs="Times New Roman"/>
          <w:sz w:val="26"/>
          <w:szCs w:val="26"/>
        </w:rPr>
        <w:t xml:space="preserve">Досрочно прекратить полномочия депутата Совета депутатов </w:t>
      </w:r>
      <w:proofErr w:type="spellStart"/>
      <w:r w:rsidRPr="002B4C14">
        <w:rPr>
          <w:rFonts w:ascii="Times New Roman" w:hAnsi="Times New Roman" w:cs="Times New Roman"/>
          <w:sz w:val="26"/>
          <w:szCs w:val="26"/>
        </w:rPr>
        <w:t>Рождественно-Баевского</w:t>
      </w:r>
      <w:proofErr w:type="spellEnd"/>
      <w:r w:rsidRPr="002B4C14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2B4C14">
        <w:rPr>
          <w:rFonts w:ascii="Times New Roman" w:hAnsi="Times New Roman" w:cs="Times New Roman"/>
          <w:sz w:val="26"/>
          <w:szCs w:val="26"/>
        </w:rPr>
        <w:t>Ичалковского</w:t>
      </w:r>
      <w:proofErr w:type="spellEnd"/>
      <w:r w:rsidR="001139B0">
        <w:rPr>
          <w:rFonts w:ascii="Times New Roman" w:hAnsi="Times New Roman" w:cs="Times New Roman"/>
          <w:sz w:val="26"/>
          <w:szCs w:val="26"/>
        </w:rPr>
        <w:t xml:space="preserve"> муниципального района по </w:t>
      </w:r>
      <w:proofErr w:type="spellStart"/>
      <w:r w:rsidR="001139B0">
        <w:rPr>
          <w:rFonts w:ascii="Times New Roman" w:hAnsi="Times New Roman" w:cs="Times New Roman"/>
          <w:sz w:val="26"/>
          <w:szCs w:val="26"/>
        </w:rPr>
        <w:t>Оброче</w:t>
      </w:r>
      <w:r w:rsidRPr="002B4C14">
        <w:rPr>
          <w:rFonts w:ascii="Times New Roman" w:hAnsi="Times New Roman" w:cs="Times New Roman"/>
          <w:sz w:val="26"/>
          <w:szCs w:val="26"/>
        </w:rPr>
        <w:t>нскому</w:t>
      </w:r>
      <w:proofErr w:type="spellEnd"/>
      <w:r w:rsidRPr="002B4C14">
        <w:rPr>
          <w:rFonts w:ascii="Times New Roman" w:hAnsi="Times New Roman" w:cs="Times New Roman"/>
          <w:sz w:val="26"/>
          <w:szCs w:val="26"/>
        </w:rPr>
        <w:t xml:space="preserve"> одномандатному избирательному округу №11 – Афанасьева Максима Вячеславовича.</w:t>
      </w:r>
    </w:p>
    <w:p w14:paraId="5E31B3DB" w14:textId="77777777" w:rsidR="00356213" w:rsidRDefault="00356213" w:rsidP="002B4C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2FAF9E78" w14:textId="005D1E6D" w:rsidR="00D84368" w:rsidRPr="00DB6CBB" w:rsidRDefault="00AE501A" w:rsidP="002B4C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B6CBB">
        <w:rPr>
          <w:rFonts w:ascii="Times New Roman" w:hAnsi="Times New Roman" w:cs="Times New Roman"/>
          <w:sz w:val="26"/>
          <w:szCs w:val="26"/>
        </w:rPr>
        <w:t>2</w:t>
      </w:r>
      <w:r w:rsidR="00D84368" w:rsidRPr="00DB6CBB">
        <w:rPr>
          <w:rFonts w:ascii="Times New Roman" w:hAnsi="Times New Roman" w:cs="Times New Roman"/>
          <w:sz w:val="26"/>
          <w:szCs w:val="26"/>
        </w:rPr>
        <w:t>. Настоящее Решение вступает в силу</w:t>
      </w:r>
      <w:r w:rsidR="001139B0">
        <w:rPr>
          <w:rFonts w:ascii="Times New Roman" w:hAnsi="Times New Roman" w:cs="Times New Roman"/>
          <w:sz w:val="26"/>
          <w:szCs w:val="26"/>
        </w:rPr>
        <w:t xml:space="preserve"> </w:t>
      </w:r>
      <w:r w:rsidR="002B4C14">
        <w:rPr>
          <w:rFonts w:ascii="Times New Roman" w:hAnsi="Times New Roman" w:cs="Times New Roman"/>
          <w:sz w:val="26"/>
          <w:szCs w:val="26"/>
        </w:rPr>
        <w:t>со дня его принятия и подлежит  официальному</w:t>
      </w:r>
      <w:r w:rsidR="00D84368" w:rsidRPr="00DB6CBB">
        <w:rPr>
          <w:rFonts w:ascii="Times New Roman" w:hAnsi="Times New Roman" w:cs="Times New Roman"/>
          <w:sz w:val="26"/>
          <w:szCs w:val="26"/>
        </w:rPr>
        <w:t xml:space="preserve"> опубликовани</w:t>
      </w:r>
      <w:r w:rsidR="002B4C14">
        <w:rPr>
          <w:rFonts w:ascii="Times New Roman" w:hAnsi="Times New Roman" w:cs="Times New Roman"/>
          <w:sz w:val="26"/>
          <w:szCs w:val="26"/>
        </w:rPr>
        <w:t>ю</w:t>
      </w:r>
      <w:r w:rsidR="00D84368" w:rsidRPr="00DB6CBB">
        <w:rPr>
          <w:rFonts w:ascii="Times New Roman" w:hAnsi="Times New Roman" w:cs="Times New Roman"/>
          <w:sz w:val="26"/>
          <w:szCs w:val="26"/>
        </w:rPr>
        <w:t>.</w:t>
      </w:r>
    </w:p>
    <w:p w14:paraId="75B92822" w14:textId="77777777" w:rsidR="00D84368" w:rsidRPr="00DB6CBB" w:rsidRDefault="00D84368" w:rsidP="002B4C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1DF8E356" w14:textId="77777777" w:rsidR="00AE501A" w:rsidRDefault="00AE501A" w:rsidP="00AE5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411F436" w14:textId="77777777" w:rsidR="005B3D02" w:rsidRPr="00DB6CBB" w:rsidRDefault="005B3D02" w:rsidP="00AE5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18F803D" w14:textId="77777777" w:rsidR="002B4C14" w:rsidRDefault="00D84368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6CBB">
        <w:rPr>
          <w:rFonts w:ascii="Times New Roman" w:hAnsi="Times New Roman" w:cs="Times New Roman"/>
          <w:sz w:val="26"/>
          <w:szCs w:val="26"/>
        </w:rPr>
        <w:t>Глава</w:t>
      </w:r>
      <w:r w:rsidR="00AE501A" w:rsidRPr="00DB6C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270D" w:rsidRPr="00DB6CBB">
        <w:rPr>
          <w:rFonts w:ascii="Times New Roman" w:hAnsi="Times New Roman" w:cs="Times New Roman"/>
          <w:sz w:val="26"/>
          <w:szCs w:val="26"/>
        </w:rPr>
        <w:t>Рождественно-Баевского</w:t>
      </w:r>
      <w:proofErr w:type="spellEnd"/>
      <w:r w:rsidRPr="00DB6CBB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14:paraId="106F7C07" w14:textId="77777777" w:rsidR="002B4C14" w:rsidRDefault="002B4C14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Ичалковского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</w:p>
    <w:p w14:paraId="3BAD64FE" w14:textId="1E05010E" w:rsidR="00EC574D" w:rsidRDefault="002B4C14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Республики Мордовия</w:t>
      </w:r>
      <w:r w:rsidR="00D84368" w:rsidRPr="00DB6CBB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D84368" w:rsidRPr="00DB6CBB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="0029270D" w:rsidRPr="00DB6CBB">
        <w:rPr>
          <w:rFonts w:ascii="Times New Roman" w:hAnsi="Times New Roman" w:cs="Times New Roman"/>
          <w:sz w:val="26"/>
          <w:szCs w:val="26"/>
        </w:rPr>
        <w:t>А.А.Спирина</w:t>
      </w:r>
      <w:proofErr w:type="spellEnd"/>
    </w:p>
    <w:p w14:paraId="03867270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E0D6CD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9D6570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497A44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E450DA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FEA657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404E12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FFC2AE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DC8B9E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E5074A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556205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9E463C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F965A2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BCB8D0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0AEFE9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A28A25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9A98BE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E268B2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78FEEA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1139B0" w:rsidSect="00702DA7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p w14:paraId="03D74CEF" w14:textId="046FFE3C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478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1139B0" w14:paraId="7E4492F4" w14:textId="77777777" w:rsidTr="001139B0">
        <w:trPr>
          <w:trHeight w:val="706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4F8FA" w14:textId="77777777" w:rsidR="001139B0" w:rsidRDefault="001139B0" w:rsidP="00113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                       Приложение №1</w:t>
            </w:r>
          </w:p>
          <w:p w14:paraId="2DD06A29" w14:textId="77777777" w:rsidR="001139B0" w:rsidRDefault="001139B0" w:rsidP="001139B0">
            <w:pPr>
              <w:spacing w:after="0" w:line="240" w:lineRule="auto"/>
              <w:jc w:val="right"/>
            </w:pPr>
            <w:r>
              <w:t xml:space="preserve">к решению Совета депутатов </w:t>
            </w:r>
          </w:p>
          <w:p w14:paraId="2F856A7B" w14:textId="77777777" w:rsidR="001139B0" w:rsidRDefault="001139B0" w:rsidP="001139B0">
            <w:pPr>
              <w:spacing w:after="0" w:line="240" w:lineRule="auto"/>
              <w:jc w:val="right"/>
            </w:pPr>
            <w:r>
              <w:t xml:space="preserve"> </w:t>
            </w:r>
            <w:proofErr w:type="spellStart"/>
            <w:r>
              <w:t>Рождественно-Баевского</w:t>
            </w:r>
            <w:proofErr w:type="spellEnd"/>
            <w:r>
              <w:t xml:space="preserve"> сельского поселения </w:t>
            </w:r>
          </w:p>
          <w:p w14:paraId="2C52C461" w14:textId="77777777" w:rsidR="001139B0" w:rsidRDefault="001139B0" w:rsidP="00113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 от  16.12.2020г.  № 157</w:t>
            </w:r>
          </w:p>
        </w:tc>
      </w:tr>
    </w:tbl>
    <w:p w14:paraId="27C6930D" w14:textId="77777777" w:rsidR="001139B0" w:rsidRDefault="001139B0" w:rsidP="001139B0">
      <w:pPr>
        <w:spacing w:after="0" w:line="240" w:lineRule="auto"/>
        <w:rPr>
          <w:rFonts w:eastAsia="Times New Roman"/>
          <w:b/>
        </w:rPr>
      </w:pPr>
      <w:r>
        <w:br w:type="textWrapping" w:clear="all"/>
      </w:r>
      <w:r>
        <w:rPr>
          <w:b/>
        </w:rPr>
        <w:t xml:space="preserve">Схема одномандатных избирательных округов для проведения выборов депутатов Совета депутатов </w:t>
      </w:r>
    </w:p>
    <w:p w14:paraId="08042FAB" w14:textId="77777777" w:rsidR="001139B0" w:rsidRDefault="001139B0" w:rsidP="001139B0">
      <w:pPr>
        <w:spacing w:after="0" w:line="240" w:lineRule="auto"/>
        <w:rPr>
          <w:b/>
        </w:rPr>
      </w:pPr>
      <w:proofErr w:type="spellStart"/>
      <w:r>
        <w:rPr>
          <w:b/>
        </w:rPr>
        <w:t>Рождественно-Баевского</w:t>
      </w:r>
      <w:proofErr w:type="spellEnd"/>
      <w:r>
        <w:rPr>
          <w:b/>
        </w:rPr>
        <w:t xml:space="preserve"> сельского поселения </w:t>
      </w:r>
      <w:proofErr w:type="spellStart"/>
      <w:r>
        <w:rPr>
          <w:b/>
        </w:rPr>
        <w:t>Ичалковского</w:t>
      </w:r>
      <w:proofErr w:type="spellEnd"/>
      <w:r>
        <w:rPr>
          <w:b/>
        </w:rPr>
        <w:t xml:space="preserve"> муниципального района Республики Мордовия</w:t>
      </w:r>
    </w:p>
    <w:p w14:paraId="23A573B6" w14:textId="77777777" w:rsidR="001139B0" w:rsidRDefault="001139B0" w:rsidP="001139B0">
      <w:pPr>
        <w:spacing w:after="0" w:line="240" w:lineRule="auto"/>
        <w:jc w:val="both"/>
      </w:pPr>
      <w:r>
        <w:t>Численность избирателей на 1 июля 2020 года -    2405  человек</w:t>
      </w:r>
    </w:p>
    <w:p w14:paraId="1D54D6A0" w14:textId="77777777" w:rsidR="001139B0" w:rsidRDefault="001139B0" w:rsidP="001139B0">
      <w:pPr>
        <w:spacing w:after="0" w:line="240" w:lineRule="auto"/>
        <w:jc w:val="both"/>
      </w:pPr>
      <w:r>
        <w:t>Средняя норма представительства избирателей (число избирателей на один мандат) - 200 человек</w:t>
      </w:r>
    </w:p>
    <w:tbl>
      <w:tblPr>
        <w:tblW w:w="15510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1843"/>
        <w:gridCol w:w="11198"/>
        <w:gridCol w:w="1276"/>
      </w:tblGrid>
      <w:tr w:rsidR="001139B0" w14:paraId="41537944" w14:textId="77777777" w:rsidTr="001139B0">
        <w:trPr>
          <w:trHeight w:val="897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72DE" w14:textId="77777777" w:rsidR="001139B0" w:rsidRPr="001139B0" w:rsidRDefault="001139B0">
            <w:pPr>
              <w:spacing w:after="12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139B0">
              <w:rPr>
                <w:b/>
                <w:sz w:val="16"/>
                <w:szCs w:val="16"/>
              </w:rPr>
              <w:t>Номер избирательного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9813" w14:textId="77777777" w:rsidR="001139B0" w:rsidRPr="001139B0" w:rsidRDefault="001139B0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39B0">
              <w:rPr>
                <w:b/>
                <w:bCs/>
                <w:sz w:val="16"/>
                <w:szCs w:val="16"/>
              </w:rPr>
              <w:t xml:space="preserve">Наименование избирательного округа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DA2F" w14:textId="77777777" w:rsidR="001139B0" w:rsidRDefault="001139B0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7BA0946" w14:textId="77777777" w:rsidR="001139B0" w:rsidRDefault="001139B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  <w:bCs/>
              </w:rPr>
              <w:t>Описание избирательного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047F" w14:textId="77777777" w:rsidR="001139B0" w:rsidRPr="001139B0" w:rsidRDefault="001139B0">
            <w:pPr>
              <w:spacing w:after="12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139B0">
              <w:rPr>
                <w:b/>
                <w:bCs/>
                <w:sz w:val="16"/>
                <w:szCs w:val="16"/>
              </w:rPr>
              <w:t>Число избирателей</w:t>
            </w:r>
          </w:p>
        </w:tc>
      </w:tr>
      <w:tr w:rsidR="001139B0" w14:paraId="29AD9C39" w14:textId="77777777" w:rsidTr="001139B0">
        <w:trPr>
          <w:trHeight w:val="40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0CBB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3269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Первомайский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9CC5" w14:textId="77777777" w:rsidR="001139B0" w:rsidRDefault="001139B0" w:rsidP="001139B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ождествено</w:t>
            </w:r>
            <w:proofErr w:type="spellEnd"/>
            <w:r>
              <w:t>, ул. Первомайская -с д.№84 по д. №134,  с д. №93 по д. №135;</w:t>
            </w:r>
          </w:p>
          <w:p w14:paraId="61B9F500" w14:textId="77777777" w:rsidR="001139B0" w:rsidRDefault="001139B0" w:rsidP="001139B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ождествено</w:t>
            </w:r>
            <w:proofErr w:type="spellEnd"/>
            <w:r>
              <w:t>, ул. Зеленая, ул. Победы, ул. Полевая,  ул. Садовая - с д.№87 по д. №129 нечетные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ED1F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196</w:t>
            </w:r>
          </w:p>
        </w:tc>
      </w:tr>
      <w:tr w:rsidR="001139B0" w14:paraId="78534B5A" w14:textId="77777777" w:rsidTr="001139B0">
        <w:trPr>
          <w:trHeight w:val="516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0802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EB46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Садовый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BF43" w14:textId="77777777" w:rsidR="001139B0" w:rsidRDefault="001139B0" w:rsidP="001139B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ождествено</w:t>
            </w:r>
            <w:proofErr w:type="spellEnd"/>
            <w:r>
              <w:t xml:space="preserve">, ул. Первомайская, с д. № 1 по д. №91,  с. д.№2 по д. № 82,  </w:t>
            </w:r>
          </w:p>
          <w:p w14:paraId="6C0E3737" w14:textId="77777777" w:rsidR="001139B0" w:rsidRDefault="001139B0" w:rsidP="001139B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ождествено</w:t>
            </w:r>
            <w:proofErr w:type="spellEnd"/>
            <w:r>
              <w:t>, ул. Садовая,  с д. № 88 по д. №132 четные -37ч,  с  д. №62-86, д№ 63-85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3CED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202</w:t>
            </w:r>
          </w:p>
        </w:tc>
      </w:tr>
      <w:tr w:rsidR="001139B0" w14:paraId="725BC009" w14:textId="77777777" w:rsidTr="001139B0">
        <w:trPr>
          <w:trHeight w:val="40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B442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057E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Октябрьский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917C" w14:textId="77777777" w:rsidR="001139B0" w:rsidRDefault="001139B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ождествено</w:t>
            </w:r>
            <w:proofErr w:type="spellEnd"/>
            <w:r>
              <w:t>, ул. Октябрьская-178ч, ул. Садовая д№ 33-61. Д№30-60 – 41ч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0C4E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219</w:t>
            </w:r>
          </w:p>
        </w:tc>
      </w:tr>
      <w:tr w:rsidR="001139B0" w14:paraId="2908617E" w14:textId="77777777" w:rsidTr="001139B0">
        <w:trPr>
          <w:trHeight w:val="40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FFD9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F4EF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Молодежный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4B25" w14:textId="77777777" w:rsidR="001139B0" w:rsidRDefault="001139B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ождествено</w:t>
            </w:r>
            <w:proofErr w:type="spellEnd"/>
            <w:r>
              <w:t xml:space="preserve">, ул. Кулакова-146,   </w:t>
            </w:r>
            <w:proofErr w:type="spellStart"/>
            <w:r>
              <w:t>ул.Садовая</w:t>
            </w:r>
            <w:proofErr w:type="spellEnd"/>
            <w:r>
              <w:t xml:space="preserve">  с д. №1-31, д№2-д№28 -34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8782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180</w:t>
            </w:r>
          </w:p>
        </w:tc>
      </w:tr>
      <w:tr w:rsidR="001139B0" w14:paraId="7CD137D5" w14:textId="77777777" w:rsidTr="001139B0">
        <w:trPr>
          <w:trHeight w:val="40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DB64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6324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Центральный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57C8" w14:textId="77777777" w:rsidR="001139B0" w:rsidRDefault="001139B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ождествено</w:t>
            </w:r>
            <w:proofErr w:type="spellEnd"/>
            <w:r>
              <w:t>, ул. Красная Горка,  с д. №35 по д. №125,  с. д. №34 по д. №140 -167,  Школьная-22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8FAA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189</w:t>
            </w:r>
          </w:p>
        </w:tc>
      </w:tr>
      <w:tr w:rsidR="001139B0" w14:paraId="6DFDB458" w14:textId="77777777" w:rsidTr="001139B0">
        <w:trPr>
          <w:trHeight w:val="40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E6BC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739E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Рождественно-Баевский</w:t>
            </w:r>
            <w:proofErr w:type="spellEnd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4C85" w14:textId="77777777" w:rsidR="001139B0" w:rsidRDefault="001139B0" w:rsidP="001139B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ождествено</w:t>
            </w:r>
            <w:proofErr w:type="spellEnd"/>
            <w:r>
              <w:t xml:space="preserve"> ул. Красная Горка,  с д. №1 по д. №33,  с. д. №2 по д. №32 -64чел </w:t>
            </w:r>
            <w:proofErr w:type="spellStart"/>
            <w:r>
              <w:t>с.Баево</w:t>
            </w:r>
            <w:proofErr w:type="spellEnd"/>
            <w:r>
              <w:t>, ул. Ленинская  с д. № 183 по д. №217, с д. №182 по д. №194-33, ул. Луговая- 31 чел</w:t>
            </w:r>
          </w:p>
          <w:p w14:paraId="06B73A50" w14:textId="77777777" w:rsidR="001139B0" w:rsidRDefault="001139B0" w:rsidP="001139B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аево</w:t>
            </w:r>
            <w:proofErr w:type="spellEnd"/>
            <w:r>
              <w:t xml:space="preserve">, ул. </w:t>
            </w:r>
            <w:proofErr w:type="spellStart"/>
            <w:r>
              <w:t>Махова</w:t>
            </w:r>
            <w:proofErr w:type="spellEnd"/>
            <w:r>
              <w:t xml:space="preserve"> - 90чел.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BC6F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218</w:t>
            </w:r>
          </w:p>
        </w:tc>
      </w:tr>
      <w:tr w:rsidR="001139B0" w14:paraId="7C8166D1" w14:textId="77777777" w:rsidTr="001139B0">
        <w:trPr>
          <w:trHeight w:val="40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772D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BFB5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Ленинский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4BBC" w14:textId="77777777" w:rsidR="001139B0" w:rsidRDefault="001139B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с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аево</w:t>
            </w:r>
            <w:proofErr w:type="spellEnd"/>
            <w:r>
              <w:t>, ул. Ленинская, с д. №1 по д. №175,  с д.  №2  по  д.  №176, д№180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41FC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220</w:t>
            </w:r>
          </w:p>
        </w:tc>
      </w:tr>
      <w:tr w:rsidR="001139B0" w14:paraId="0B8FF2A9" w14:textId="77777777" w:rsidTr="001139B0">
        <w:trPr>
          <w:trHeight w:val="40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4CF3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C4D7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Школьный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5FA6" w14:textId="77777777" w:rsidR="001139B0" w:rsidRDefault="001139B0" w:rsidP="001139B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аево</w:t>
            </w:r>
            <w:proofErr w:type="spellEnd"/>
            <w:r>
              <w:t xml:space="preserve">, ул. 1 Мая-146, </w:t>
            </w:r>
          </w:p>
          <w:p w14:paraId="530C1A60" w14:textId="77777777" w:rsidR="001139B0" w:rsidRDefault="001139B0" w:rsidP="001139B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аево</w:t>
            </w:r>
            <w:proofErr w:type="spellEnd"/>
            <w:r>
              <w:t xml:space="preserve">, </w:t>
            </w:r>
            <w:proofErr w:type="spellStart"/>
            <w:r>
              <w:t>ул.Рабочая</w:t>
            </w:r>
            <w:proofErr w:type="spellEnd"/>
            <w:r>
              <w:t xml:space="preserve">  -56 ул. Ленинская д№177,д№178- 4 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C220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206</w:t>
            </w:r>
          </w:p>
        </w:tc>
      </w:tr>
      <w:tr w:rsidR="001139B0" w14:paraId="10D3CE60" w14:textId="77777777" w:rsidTr="001139B0">
        <w:trPr>
          <w:trHeight w:val="40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F73E" w14:textId="77777777" w:rsidR="001139B0" w:rsidRDefault="001139B0" w:rsidP="001139B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C1B2" w14:textId="77777777" w:rsidR="001139B0" w:rsidRDefault="001139B0" w:rsidP="001139B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t>Почтовый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77AB" w14:textId="77777777" w:rsidR="001139B0" w:rsidRDefault="001139B0" w:rsidP="00113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t>пос. ст. Оброчное, ул. Почтовая-67,</w:t>
            </w:r>
          </w:p>
          <w:p w14:paraId="644FC930" w14:textId="77777777" w:rsidR="001139B0" w:rsidRDefault="001139B0" w:rsidP="00113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ождествено</w:t>
            </w:r>
            <w:proofErr w:type="spellEnd"/>
            <w:r>
              <w:t>, ул.Гражданская-127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3032" w14:textId="77777777" w:rsidR="001139B0" w:rsidRDefault="001139B0" w:rsidP="001139B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t>194</w:t>
            </w:r>
          </w:p>
        </w:tc>
      </w:tr>
      <w:tr w:rsidR="001139B0" w14:paraId="33EF10FB" w14:textId="77777777" w:rsidTr="001139B0">
        <w:trPr>
          <w:trHeight w:val="42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F50B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7B5E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Депутатский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8CDB" w14:textId="77777777" w:rsidR="001139B0" w:rsidRDefault="001139B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t>пос. ст. Оброчное, ул. Мира, с д.№1  по  д. №27,  с. Д. №2  по  д. №28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80E1" w14:textId="77777777" w:rsidR="001139B0" w:rsidRDefault="001139B0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lang w:val="en-US"/>
              </w:rPr>
              <w:t>195</w:t>
            </w:r>
          </w:p>
        </w:tc>
      </w:tr>
      <w:tr w:rsidR="001139B0" w14:paraId="38FE4EAB" w14:textId="77777777" w:rsidTr="001139B0">
        <w:trPr>
          <w:trHeight w:val="40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2D78" w14:textId="77777777" w:rsidR="001139B0" w:rsidRDefault="001139B0" w:rsidP="001139B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4EF4" w14:textId="77777777" w:rsidR="001139B0" w:rsidRDefault="001139B0" w:rsidP="001139B0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Оброченский</w:t>
            </w:r>
            <w:proofErr w:type="spellEnd"/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B1F1" w14:textId="77777777" w:rsidR="001139B0" w:rsidRDefault="001139B0" w:rsidP="001139B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пос. ст. Оброчное, ул. </w:t>
            </w:r>
            <w:proofErr w:type="spellStart"/>
            <w:r>
              <w:t>Осянина</w:t>
            </w:r>
            <w:proofErr w:type="spellEnd"/>
            <w:r>
              <w:t>, с д. №1 по д. №49, с д. №2 по д. №50</w:t>
            </w:r>
          </w:p>
          <w:p w14:paraId="5E105971" w14:textId="77777777" w:rsidR="001139B0" w:rsidRDefault="001139B0" w:rsidP="001139B0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пос. Ст. </w:t>
            </w:r>
            <w:proofErr w:type="gramStart"/>
            <w:r>
              <w:t>Оброчное</w:t>
            </w:r>
            <w:proofErr w:type="gramEnd"/>
            <w:r>
              <w:t xml:space="preserve">, </w:t>
            </w:r>
            <w:r>
              <w:rPr>
                <w:highlight w:val="yellow"/>
              </w:rPr>
              <w:t>ул. Мира, д.29</w:t>
            </w:r>
            <w: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3DA9" w14:textId="77777777" w:rsidR="001139B0" w:rsidRDefault="001139B0" w:rsidP="001139B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t>197</w:t>
            </w:r>
          </w:p>
        </w:tc>
      </w:tr>
      <w:tr w:rsidR="001139B0" w14:paraId="30957501" w14:textId="77777777" w:rsidTr="001139B0">
        <w:trPr>
          <w:trHeight w:val="40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BA89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C706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Привокзальный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264B" w14:textId="77777777" w:rsidR="001139B0" w:rsidRDefault="001139B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t xml:space="preserve">пос. Ст. Оброчное ул.: </w:t>
            </w:r>
            <w:proofErr w:type="spellStart"/>
            <w:r>
              <w:t>Осянина</w:t>
            </w:r>
            <w:proofErr w:type="spellEnd"/>
            <w:r>
              <w:t xml:space="preserve">, с д. 51 по д. 73,  с д. 52 по д. 74, Новая, Рабочая, Привокзальная, территория РЭС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E169" w14:textId="77777777" w:rsidR="001139B0" w:rsidRDefault="001139B0">
            <w:pPr>
              <w:rPr>
                <w:rFonts w:ascii="Times New Roman" w:eastAsia="Times New Roman" w:hAnsi="Times New Roman" w:cs="Times New Roman"/>
              </w:rPr>
            </w:pPr>
            <w:r>
              <w:t>189</w:t>
            </w:r>
          </w:p>
        </w:tc>
      </w:tr>
    </w:tbl>
    <w:p w14:paraId="203A8B19" w14:textId="77777777" w:rsidR="001139B0" w:rsidRDefault="001139B0" w:rsidP="001139B0">
      <w:pPr>
        <w:ind w:firstLine="720"/>
        <w:jc w:val="both"/>
        <w:rPr>
          <w:sz w:val="24"/>
          <w:szCs w:val="24"/>
        </w:rPr>
      </w:pPr>
    </w:p>
    <w:p w14:paraId="1DA591AF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1139B0" w:rsidSect="001139B0">
          <w:pgSz w:w="16838" w:h="11906" w:orient="landscape"/>
          <w:pgMar w:top="568" w:right="284" w:bottom="284" w:left="284" w:header="709" w:footer="709" w:gutter="0"/>
          <w:cols w:space="708"/>
          <w:docGrid w:linePitch="360"/>
        </w:sectPr>
      </w:pPr>
    </w:p>
    <w:p w14:paraId="75AF1F3F" w14:textId="57D83CE9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4EBD74" w14:textId="77777777" w:rsidR="001139B0" w:rsidRDefault="001139B0" w:rsidP="00AE50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139B0" w:rsidSect="00702DA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766D9"/>
    <w:multiLevelType w:val="hybridMultilevel"/>
    <w:tmpl w:val="BA0E2750"/>
    <w:lvl w:ilvl="0" w:tplc="90F6D324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DE"/>
    <w:rsid w:val="000068F7"/>
    <w:rsid w:val="0001757F"/>
    <w:rsid w:val="001139B0"/>
    <w:rsid w:val="001A76A4"/>
    <w:rsid w:val="0029270D"/>
    <w:rsid w:val="002B4C14"/>
    <w:rsid w:val="002E5B50"/>
    <w:rsid w:val="00324B11"/>
    <w:rsid w:val="00356213"/>
    <w:rsid w:val="003E386F"/>
    <w:rsid w:val="00402E75"/>
    <w:rsid w:val="00494163"/>
    <w:rsid w:val="004C4C74"/>
    <w:rsid w:val="005441B0"/>
    <w:rsid w:val="005603EB"/>
    <w:rsid w:val="005B1E6F"/>
    <w:rsid w:val="005B3D02"/>
    <w:rsid w:val="00702DA7"/>
    <w:rsid w:val="007B7767"/>
    <w:rsid w:val="008D2FE7"/>
    <w:rsid w:val="00945690"/>
    <w:rsid w:val="00983A64"/>
    <w:rsid w:val="00A014C8"/>
    <w:rsid w:val="00A21388"/>
    <w:rsid w:val="00AA3EDE"/>
    <w:rsid w:val="00AB5E6D"/>
    <w:rsid w:val="00AB7C7B"/>
    <w:rsid w:val="00AD0888"/>
    <w:rsid w:val="00AD18B3"/>
    <w:rsid w:val="00AD77D8"/>
    <w:rsid w:val="00AE0CE7"/>
    <w:rsid w:val="00AE501A"/>
    <w:rsid w:val="00CD0A62"/>
    <w:rsid w:val="00D84368"/>
    <w:rsid w:val="00DA7A11"/>
    <w:rsid w:val="00DB0053"/>
    <w:rsid w:val="00DB6CBB"/>
    <w:rsid w:val="00DC63F1"/>
    <w:rsid w:val="00EC574D"/>
    <w:rsid w:val="00F212BB"/>
    <w:rsid w:val="00F2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E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88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A2138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388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9"/>
    <w:rsid w:val="00A2138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styleId="a4">
    <w:name w:val="Emphasis"/>
    <w:basedOn w:val="a0"/>
    <w:uiPriority w:val="20"/>
    <w:qFormat/>
    <w:rsid w:val="00402E75"/>
    <w:rPr>
      <w:i/>
      <w:iCs/>
    </w:rPr>
  </w:style>
  <w:style w:type="paragraph" w:customStyle="1" w:styleId="s1">
    <w:name w:val="s_1"/>
    <w:basedOn w:val="a"/>
    <w:rsid w:val="003E3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E386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B4C1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D02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88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A2138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388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9"/>
    <w:rsid w:val="00A2138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styleId="a4">
    <w:name w:val="Emphasis"/>
    <w:basedOn w:val="a0"/>
    <w:uiPriority w:val="20"/>
    <w:qFormat/>
    <w:rsid w:val="00402E75"/>
    <w:rPr>
      <w:i/>
      <w:iCs/>
    </w:rPr>
  </w:style>
  <w:style w:type="paragraph" w:customStyle="1" w:styleId="s1">
    <w:name w:val="s_1"/>
    <w:basedOn w:val="a"/>
    <w:rsid w:val="003E3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E386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B4C1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D02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SAO</cp:lastModifiedBy>
  <cp:revision>15</cp:revision>
  <cp:lastPrinted>2024-08-29T06:46:00Z</cp:lastPrinted>
  <dcterms:created xsi:type="dcterms:W3CDTF">2024-04-22T13:06:00Z</dcterms:created>
  <dcterms:modified xsi:type="dcterms:W3CDTF">2024-08-30T10:33:00Z</dcterms:modified>
</cp:coreProperties>
</file>